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E29C" w14:textId="2CF2BCE1" w:rsidR="004913F0" w:rsidRPr="00733239" w:rsidRDefault="00A02E9D" w:rsidP="004913F0">
      <w:pPr>
        <w:pStyle w:val="DocumentTitleFrontPage"/>
        <w:rPr>
          <w:color w:val="000000" w:themeColor="text1"/>
        </w:rPr>
      </w:pPr>
      <w:r>
        <w:rPr>
          <w:color w:val="000000" w:themeColor="text1"/>
        </w:rPr>
        <w:t>TA Smart</w:t>
      </w:r>
    </w:p>
    <w:p w14:paraId="0C113C63" w14:textId="77777777" w:rsidR="004913F0" w:rsidRPr="00733239" w:rsidRDefault="004913F0" w:rsidP="004913F0">
      <w:pPr>
        <w:rPr>
          <w:color w:val="000000" w:themeColor="text1"/>
        </w:rPr>
      </w:pPr>
    </w:p>
    <w:p w14:paraId="1893A726" w14:textId="372F2C09" w:rsidR="00A02E9D" w:rsidRDefault="004913F0" w:rsidP="00A02E9D">
      <w:pPr>
        <w:pStyle w:val="SecondaryInfo"/>
        <w:rPr>
          <w:color w:val="000000" w:themeColor="text1"/>
        </w:rPr>
      </w:pPr>
      <w:r w:rsidRPr="00733239">
        <w:rPr>
          <w:color w:val="000000" w:themeColor="text1"/>
        </w:rPr>
        <w:t>S</w:t>
      </w:r>
      <w:r w:rsidR="00A02E9D">
        <w:rPr>
          <w:color w:val="000000" w:themeColor="text1"/>
        </w:rPr>
        <w:t>pecifications – FR</w:t>
      </w:r>
    </w:p>
    <w:p w14:paraId="3DCEF7A0" w14:textId="2AE417CE" w:rsidR="00CF158E" w:rsidRDefault="00CF158E" w:rsidP="00A02E9D">
      <w:pPr>
        <w:rPr>
          <w:color w:val="000000" w:themeColor="text1"/>
        </w:rPr>
      </w:pPr>
    </w:p>
    <w:p w14:paraId="0B720C7C" w14:textId="77777777" w:rsidR="00CF158E" w:rsidRDefault="00CF158E" w:rsidP="00A02E9D">
      <w:pPr>
        <w:rPr>
          <w:color w:val="000000" w:themeColor="text1"/>
        </w:rPr>
      </w:pPr>
    </w:p>
    <w:p w14:paraId="08B74E53" w14:textId="77777777" w:rsidR="00CF158E" w:rsidRDefault="00CF158E" w:rsidP="00A02E9D">
      <w:pPr>
        <w:rPr>
          <w:color w:val="000000" w:themeColor="text1"/>
        </w:rPr>
      </w:pPr>
    </w:p>
    <w:p w14:paraId="0CEF67AE" w14:textId="77777777" w:rsidR="00CF158E" w:rsidRDefault="00CF158E" w:rsidP="00A02E9D">
      <w:pPr>
        <w:rPr>
          <w:color w:val="000000" w:themeColor="text1"/>
        </w:rPr>
      </w:pPr>
    </w:p>
    <w:sdt>
      <w:sdtPr>
        <w:id w:val="485205258"/>
        <w:docPartObj>
          <w:docPartGallery w:val="Table of Contents"/>
          <w:docPartUnique/>
        </w:docPartObj>
      </w:sdtPr>
      <w:sdtEndPr>
        <w:rPr>
          <w:rFonts w:ascii="Arial" w:eastAsiaTheme="minorEastAsia" w:hAnsi="Arial" w:cs="Times New Roman"/>
          <w:b/>
          <w:bCs/>
          <w:color w:val="auto"/>
          <w:sz w:val="24"/>
          <w:szCs w:val="24"/>
          <w:lang w:val="en-GB" w:eastAsia="en-US"/>
        </w:rPr>
      </w:sdtEndPr>
      <w:sdtContent>
        <w:p w14:paraId="77D572AA" w14:textId="63B3EAB9" w:rsidR="00CF158E" w:rsidRDefault="00CF158E">
          <w:pPr>
            <w:pStyle w:val="En-ttedetabledesmatires"/>
            <w:rPr>
              <w:color w:val="DC7300" w:themeColor="accent2"/>
            </w:rPr>
          </w:pPr>
          <w:r w:rsidRPr="00CF158E">
            <w:rPr>
              <w:color w:val="DC7300" w:themeColor="accent2"/>
            </w:rPr>
            <w:t>Table des matières</w:t>
          </w:r>
        </w:p>
        <w:p w14:paraId="0840A4DC" w14:textId="77777777" w:rsidR="00CF158E" w:rsidRPr="00CF158E" w:rsidRDefault="00CF158E" w:rsidP="00CF158E">
          <w:pPr>
            <w:rPr>
              <w:lang w:val="fr-FR" w:eastAsia="fr-FR"/>
            </w:rPr>
          </w:pPr>
        </w:p>
        <w:p w14:paraId="05DD054B" w14:textId="55B3758E" w:rsidR="00CF158E" w:rsidRDefault="00CF158E">
          <w:pPr>
            <w:pStyle w:val="TM1"/>
            <w:tabs>
              <w:tab w:val="left" w:pos="440"/>
              <w:tab w:val="right" w:leader="dot" w:pos="9627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1632749" w:history="1">
            <w:r w:rsidRPr="001535B1">
              <w:rPr>
                <w:rStyle w:val="Lienhypertexte"/>
                <w:noProof/>
              </w:rPr>
              <w:t>1.</w:t>
            </w:r>
            <w:r>
              <w:rPr>
                <w:noProof/>
              </w:rPr>
              <w:tab/>
            </w:r>
            <w:r w:rsidRPr="001535B1">
              <w:rPr>
                <w:rStyle w:val="Lienhypertexte"/>
                <w:noProof/>
              </w:rPr>
              <w:t>Caractéristiques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_Toc71632749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20C938" w14:textId="29406339" w:rsidR="00CF158E" w:rsidRDefault="00CF158E">
          <w:pPr>
            <w:pStyle w:val="TM1"/>
            <w:tabs>
              <w:tab w:val="left" w:pos="440"/>
              <w:tab w:val="right" w:leader="dot" w:pos="9627"/>
            </w:tabs>
            <w:rPr>
              <w:noProof/>
            </w:rPr>
          </w:pPr>
          <w:hyperlink w:anchor="_Toc71632750" w:history="1">
            <w:r w:rsidRPr="001535B1">
              <w:rPr>
                <w:rStyle w:val="Lienhypertexte"/>
                <w:noProof/>
                <w:lang w:val="fr-FR"/>
              </w:rPr>
              <w:t>2.</w:t>
            </w:r>
            <w:r>
              <w:rPr>
                <w:noProof/>
              </w:rPr>
              <w:tab/>
            </w:r>
            <w:r w:rsidRPr="001535B1">
              <w:rPr>
                <w:rStyle w:val="Lienhypertexte"/>
                <w:noProof/>
                <w:lang w:val="fr-FR"/>
              </w:rPr>
              <w:t>Descriptif type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_Toc71632750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D41AF3" w14:textId="089B5709" w:rsidR="00CF158E" w:rsidRDefault="00CF158E">
          <w:pPr>
            <w:pStyle w:val="TM2"/>
            <w:tabs>
              <w:tab w:val="left" w:pos="880"/>
              <w:tab w:val="right" w:leader="dot" w:pos="9627"/>
            </w:tabs>
            <w:rPr>
              <w:noProof/>
            </w:rPr>
          </w:pPr>
          <w:hyperlink w:anchor="_Toc71632751" w:history="1">
            <w:r w:rsidRPr="001535B1">
              <w:rPr>
                <w:rStyle w:val="Lienhypertexte"/>
                <w:noProof/>
                <w:lang w:val="fr-FR"/>
              </w:rPr>
              <w:t>2.1.</w:t>
            </w:r>
            <w:r>
              <w:rPr>
                <w:noProof/>
              </w:rPr>
              <w:tab/>
            </w:r>
            <w:r w:rsidRPr="001535B1">
              <w:rPr>
                <w:rStyle w:val="Lienhypertexte"/>
                <w:noProof/>
                <w:lang w:val="fr-FR"/>
              </w:rPr>
              <w:t>Descriptif avec références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_Toc71632751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1A9931" w14:textId="59EC3A4C" w:rsidR="00CF158E" w:rsidRDefault="00CF158E">
          <w:pPr>
            <w:pStyle w:val="TM2"/>
            <w:tabs>
              <w:tab w:val="left" w:pos="880"/>
              <w:tab w:val="right" w:leader="dot" w:pos="9627"/>
            </w:tabs>
            <w:rPr>
              <w:noProof/>
            </w:rPr>
          </w:pPr>
          <w:hyperlink w:anchor="_Toc71632752" w:history="1">
            <w:r w:rsidRPr="001535B1">
              <w:rPr>
                <w:rStyle w:val="Lienhypertexte"/>
                <w:noProof/>
                <w:lang w:val="fr-FR"/>
              </w:rPr>
              <w:t>2.2.</w:t>
            </w:r>
            <w:r>
              <w:rPr>
                <w:noProof/>
              </w:rPr>
              <w:tab/>
            </w:r>
            <w:r w:rsidRPr="001535B1">
              <w:rPr>
                <w:rStyle w:val="Lienhypertexte"/>
                <w:noProof/>
                <w:lang w:val="fr-FR"/>
              </w:rPr>
              <w:t>Descriptif sans références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_Toc71632752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9CE83B" w14:textId="568553F1" w:rsidR="00CF158E" w:rsidRDefault="00CF158E">
          <w:r>
            <w:rPr>
              <w:b/>
              <w:bCs/>
            </w:rPr>
            <w:fldChar w:fldCharType="end"/>
          </w:r>
        </w:p>
      </w:sdtContent>
    </w:sdt>
    <w:p w14:paraId="781E0498" w14:textId="7B447953" w:rsidR="00A02E9D" w:rsidRDefault="00A02E9D" w:rsidP="00A02E9D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B887001" w14:textId="2AF54080" w:rsidR="00A02E9D" w:rsidRPr="00CF158E" w:rsidRDefault="00A02E9D" w:rsidP="00A02E9D">
      <w:pPr>
        <w:pStyle w:val="Titre1"/>
        <w:numPr>
          <w:ilvl w:val="0"/>
          <w:numId w:val="4"/>
        </w:numPr>
        <w:rPr>
          <w:b w:val="0"/>
          <w:bCs/>
        </w:rPr>
      </w:pPr>
      <w:bookmarkStart w:id="0" w:name="_Toc71632749"/>
      <w:proofErr w:type="spellStart"/>
      <w:r w:rsidRPr="00CF158E">
        <w:rPr>
          <w:b w:val="0"/>
          <w:bCs/>
        </w:rPr>
        <w:lastRenderedPageBreak/>
        <w:t>Caractéristiques</w:t>
      </w:r>
      <w:bookmarkEnd w:id="0"/>
      <w:proofErr w:type="spellEnd"/>
    </w:p>
    <w:p w14:paraId="2EBE5BB6" w14:textId="77777777" w:rsidR="00A02E9D" w:rsidRPr="00A02E9D" w:rsidRDefault="00A02E9D" w:rsidP="00A02E9D">
      <w:pPr>
        <w:rPr>
          <w:i/>
          <w:color w:val="000000" w:themeColor="text1"/>
          <w:sz w:val="32"/>
          <w:szCs w:val="32"/>
        </w:rPr>
      </w:pP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563"/>
        <w:gridCol w:w="495"/>
        <w:gridCol w:w="18"/>
        <w:gridCol w:w="7380"/>
      </w:tblGrid>
      <w:tr w:rsidR="00A02E9D" w:rsidRPr="00AD4899" w14:paraId="1A627E65" w14:textId="77777777" w:rsidTr="0043281A">
        <w:trPr>
          <w:jc w:val="center"/>
        </w:trPr>
        <w:tc>
          <w:tcPr>
            <w:tcW w:w="620" w:type="dxa"/>
            <w:shd w:val="clear" w:color="auto" w:fill="auto"/>
          </w:tcPr>
          <w:p w14:paraId="32A335F4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en-SG"/>
              </w:rPr>
            </w:pPr>
          </w:p>
        </w:tc>
        <w:tc>
          <w:tcPr>
            <w:tcW w:w="8456" w:type="dxa"/>
            <w:gridSpan w:val="4"/>
            <w:shd w:val="clear" w:color="auto" w:fill="auto"/>
          </w:tcPr>
          <w:p w14:paraId="3A59997F" w14:textId="77777777" w:rsidR="00A02E9D" w:rsidRPr="00EC7549" w:rsidRDefault="00A02E9D" w:rsidP="0043281A">
            <w:pPr>
              <w:spacing w:before="60" w:after="60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EC7549">
              <w:rPr>
                <w:rFonts w:cs="Arial"/>
                <w:b/>
                <w:bCs/>
                <w:sz w:val="22"/>
                <w:szCs w:val="22"/>
              </w:rPr>
              <w:t>PRODU</w:t>
            </w:r>
            <w:r>
              <w:rPr>
                <w:rFonts w:cs="Arial"/>
                <w:b/>
                <w:bCs/>
                <w:sz w:val="22"/>
                <w:szCs w:val="22"/>
              </w:rPr>
              <w:t>ITS</w:t>
            </w:r>
          </w:p>
        </w:tc>
      </w:tr>
      <w:tr w:rsidR="00A02E9D" w:rsidRPr="00F44FC8" w14:paraId="559DE28E" w14:textId="77777777" w:rsidTr="0043281A">
        <w:trPr>
          <w:jc w:val="center"/>
        </w:trPr>
        <w:tc>
          <w:tcPr>
            <w:tcW w:w="620" w:type="dxa"/>
            <w:shd w:val="clear" w:color="auto" w:fill="auto"/>
          </w:tcPr>
          <w:p w14:paraId="4F97B9B0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en-SG"/>
              </w:rPr>
            </w:pPr>
          </w:p>
        </w:tc>
        <w:tc>
          <w:tcPr>
            <w:tcW w:w="8456" w:type="dxa"/>
            <w:gridSpan w:val="4"/>
            <w:shd w:val="clear" w:color="auto" w:fill="auto"/>
          </w:tcPr>
          <w:p w14:paraId="0ABB7C58" w14:textId="77777777" w:rsidR="00A02E9D" w:rsidRPr="00B70AA3" w:rsidRDefault="00A02E9D" w:rsidP="0043281A">
            <w:pPr>
              <w:spacing w:before="60" w:after="60"/>
              <w:rPr>
                <w:rFonts w:cs="Arial"/>
                <w:b/>
                <w:bCs/>
                <w:sz w:val="22"/>
                <w:szCs w:val="22"/>
                <w:lang w:val="fr-FR"/>
              </w:rPr>
            </w:pPr>
            <w:r>
              <w:rPr>
                <w:rFonts w:cs="Arial"/>
                <w:b/>
                <w:bCs/>
                <w:sz w:val="22"/>
                <w:szCs w:val="22"/>
                <w:lang w:val="fr-FR"/>
              </w:rPr>
              <w:t>Vanne d’équilibrage et de</w:t>
            </w:r>
            <w:r w:rsidRPr="00B70AA3">
              <w:rPr>
                <w:rFonts w:cs="Arial"/>
                <w:b/>
                <w:bCs/>
                <w:sz w:val="22"/>
                <w:szCs w:val="22"/>
                <w:lang w:val="fr-FR"/>
              </w:rPr>
              <w:t xml:space="preserve"> régulation avec mesure d</w:t>
            </w:r>
            <w:r>
              <w:rPr>
                <w:rFonts w:cs="Arial"/>
                <w:b/>
                <w:bCs/>
                <w:sz w:val="22"/>
                <w:szCs w:val="22"/>
                <w:lang w:val="fr-FR"/>
              </w:rPr>
              <w:t>’</w:t>
            </w:r>
            <w:r w:rsidRPr="00B70AA3">
              <w:rPr>
                <w:rFonts w:cs="Arial"/>
                <w:b/>
                <w:bCs/>
                <w:sz w:val="22"/>
                <w:szCs w:val="22"/>
                <w:lang w:val="fr-FR"/>
              </w:rPr>
              <w:t>énergie</w:t>
            </w:r>
          </w:p>
        </w:tc>
      </w:tr>
      <w:tr w:rsidR="00A02E9D" w:rsidRPr="00AD4899" w14:paraId="74CAF54C" w14:textId="77777777" w:rsidTr="0043281A">
        <w:trPr>
          <w:jc w:val="center"/>
        </w:trPr>
        <w:tc>
          <w:tcPr>
            <w:tcW w:w="620" w:type="dxa"/>
            <w:shd w:val="clear" w:color="auto" w:fill="auto"/>
          </w:tcPr>
          <w:p w14:paraId="25095055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</w:tcPr>
          <w:p w14:paraId="715B922F" w14:textId="77777777" w:rsidR="00A02E9D" w:rsidRPr="00AD4899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en-SG"/>
              </w:rPr>
            </w:pPr>
            <w:r>
              <w:rPr>
                <w:rFonts w:eastAsia="Times New Roman" w:cs="Arial"/>
                <w:sz w:val="22"/>
                <w:szCs w:val="22"/>
                <w:lang w:val="en-SG"/>
              </w:rPr>
              <w:t>A.</w:t>
            </w:r>
          </w:p>
        </w:tc>
        <w:tc>
          <w:tcPr>
            <w:tcW w:w="7893" w:type="dxa"/>
            <w:gridSpan w:val="3"/>
            <w:shd w:val="clear" w:color="auto" w:fill="auto"/>
          </w:tcPr>
          <w:p w14:paraId="610415F3" w14:textId="77777777" w:rsidR="00A02E9D" w:rsidRDefault="00A02E9D" w:rsidP="0043281A">
            <w:pPr>
              <w:spacing w:before="60" w:after="6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Fonctions</w:t>
            </w:r>
            <w:proofErr w:type="spellEnd"/>
          </w:p>
        </w:tc>
      </w:tr>
      <w:tr w:rsidR="00A02E9D" w:rsidRPr="00F44FC8" w14:paraId="72B92DF9" w14:textId="77777777" w:rsidTr="0043281A">
        <w:trPr>
          <w:trHeight w:val="645"/>
          <w:jc w:val="center"/>
        </w:trPr>
        <w:tc>
          <w:tcPr>
            <w:tcW w:w="620" w:type="dxa"/>
            <w:shd w:val="clear" w:color="auto" w:fill="auto"/>
          </w:tcPr>
          <w:p w14:paraId="293165A3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en-SG"/>
              </w:rPr>
            </w:pPr>
          </w:p>
        </w:tc>
        <w:tc>
          <w:tcPr>
            <w:tcW w:w="563" w:type="dxa"/>
            <w:shd w:val="clear" w:color="auto" w:fill="auto"/>
          </w:tcPr>
          <w:p w14:paraId="6714EFF6" w14:textId="77777777" w:rsidR="00A02E9D" w:rsidRPr="00AD4899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en-SG"/>
              </w:rPr>
            </w:pPr>
          </w:p>
        </w:tc>
        <w:tc>
          <w:tcPr>
            <w:tcW w:w="495" w:type="dxa"/>
            <w:shd w:val="clear" w:color="auto" w:fill="auto"/>
          </w:tcPr>
          <w:p w14:paraId="294690BA" w14:textId="77777777" w:rsidR="00A02E9D" w:rsidRPr="008B7567" w:rsidRDefault="00A02E9D" w:rsidP="0043281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A.1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132AF9AD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D97D5E">
              <w:rPr>
                <w:rFonts w:cs="Arial"/>
                <w:sz w:val="20"/>
                <w:lang w:val="fr-FR"/>
              </w:rPr>
              <w:t>Les vannes de régulation devront mesurer en continu le débit, la température et la puissance, grâce à une mesure du débit par ultrasons</w:t>
            </w:r>
          </w:p>
        </w:tc>
      </w:tr>
      <w:tr w:rsidR="00A02E9D" w:rsidRPr="00F44FC8" w14:paraId="1E7FF345" w14:textId="77777777" w:rsidTr="0043281A">
        <w:trPr>
          <w:trHeight w:val="683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5259847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4E4FA825" w14:textId="77777777" w:rsidR="00A02E9D" w:rsidRPr="00A54E28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60F270CD" w14:textId="77777777" w:rsidR="00A02E9D" w:rsidRPr="008B7567" w:rsidRDefault="00A02E9D" w:rsidP="0043281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A.2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4FDE4EC0" w14:textId="77777777" w:rsidR="00A02E9D" w:rsidRPr="004948F9" w:rsidRDefault="00A02E9D" w:rsidP="0043281A">
            <w:pPr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 xml:space="preserve">Les vannes de régulation </w:t>
            </w:r>
            <w:r>
              <w:rPr>
                <w:rFonts w:cs="Arial"/>
                <w:sz w:val="20"/>
                <w:lang w:val="fr-FR"/>
              </w:rPr>
              <w:t xml:space="preserve">pourront </w:t>
            </w:r>
            <w:r w:rsidRPr="004948F9">
              <w:rPr>
                <w:rFonts w:cs="Arial"/>
                <w:sz w:val="20"/>
                <w:lang w:val="fr-FR"/>
              </w:rPr>
              <w:t>être contrôlées par variation de position, de débit, et de puissance.</w:t>
            </w:r>
          </w:p>
        </w:tc>
      </w:tr>
      <w:tr w:rsidR="00A02E9D" w:rsidRPr="00F44FC8" w14:paraId="116D1BB3" w14:textId="77777777" w:rsidTr="0043281A">
        <w:trPr>
          <w:trHeight w:val="703"/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2DA4578A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A442FD">
              <w:rPr>
                <w:rFonts w:eastAsia="Times New Roman" w:cs="Arial"/>
                <w:sz w:val="18"/>
                <w:szCs w:val="18"/>
                <w:lang w:val="fr-FR"/>
              </w:rPr>
              <w:t>USP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4BF08D3" w14:textId="77777777" w:rsidR="00A02E9D" w:rsidRPr="00A54E28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7FC24943" w14:textId="77777777" w:rsidR="00A02E9D" w:rsidRPr="008B7567" w:rsidRDefault="00A02E9D" w:rsidP="0043281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A.</w:t>
            </w:r>
            <w:r w:rsidRPr="79CAFC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5B817B89" w14:textId="77777777" w:rsidR="00A02E9D" w:rsidRPr="004948F9" w:rsidRDefault="00A02E9D" w:rsidP="0043281A">
            <w:pPr>
              <w:rPr>
                <w:rFonts w:eastAsia="Times New Roman"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>Ces vannes auront une caractéristique égal pourcentage non modifiée par son servomoteur (linéaire).</w:t>
            </w:r>
          </w:p>
        </w:tc>
      </w:tr>
      <w:tr w:rsidR="00A02E9D" w:rsidRPr="00F44FC8" w14:paraId="58AD9394" w14:textId="77777777" w:rsidTr="0043281A">
        <w:trPr>
          <w:trHeight w:val="700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21CC6F35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3AD2FB2D" w14:textId="77777777" w:rsidR="00A02E9D" w:rsidRPr="00A54E28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4AFACCA8" w14:textId="77777777" w:rsidR="00A02E9D" w:rsidRPr="008B7567" w:rsidRDefault="00A02E9D" w:rsidP="0043281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A.</w:t>
            </w:r>
            <w:r w:rsidRPr="79CAF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28A24AC" w14:textId="77777777" w:rsidR="00A02E9D" w:rsidRPr="004948F9" w:rsidRDefault="00A02E9D" w:rsidP="0043281A">
            <w:pPr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>Cette vanne assurera le réglage dynamique du débit nominal de l'installation (équilibrage dynamique).</w:t>
            </w:r>
          </w:p>
        </w:tc>
      </w:tr>
      <w:tr w:rsidR="00A02E9D" w:rsidRPr="00F44FC8" w14:paraId="1372A3BC" w14:textId="77777777" w:rsidTr="0043281A">
        <w:trPr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16037E58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>USP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1F12A6D3" w14:textId="77777777" w:rsidR="00A02E9D" w:rsidRPr="00F73422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2996B09D" w14:textId="77777777" w:rsidR="00A02E9D" w:rsidRPr="008B7567" w:rsidRDefault="00A02E9D" w:rsidP="0043281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A.</w:t>
            </w:r>
            <w:r w:rsidRPr="79CAFC9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5024736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 xml:space="preserve">Pour contrôler la fermeture de la vanne jusqu'à 600kPa et garantir la stabilité du débit, elle </w:t>
            </w:r>
            <w:r>
              <w:rPr>
                <w:rFonts w:cs="Arial"/>
                <w:sz w:val="20"/>
                <w:lang w:val="fr-FR"/>
              </w:rPr>
              <w:t>devra être</w:t>
            </w:r>
            <w:r w:rsidRPr="004948F9">
              <w:rPr>
                <w:rFonts w:cs="Arial"/>
                <w:sz w:val="20"/>
                <w:lang w:val="fr-FR"/>
              </w:rPr>
              <w:t xml:space="preserve"> équipée d'un clapet équilibré.</w:t>
            </w:r>
          </w:p>
        </w:tc>
      </w:tr>
      <w:tr w:rsidR="00A02E9D" w:rsidRPr="00F44FC8" w14:paraId="19AE1A33" w14:textId="77777777" w:rsidTr="0043281A">
        <w:trPr>
          <w:trHeight w:val="583"/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300010DB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>USP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0D9365D2" w14:textId="77777777" w:rsidR="00A02E9D" w:rsidRPr="00F73422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6AB5EEF8" w14:textId="77777777" w:rsidR="00A02E9D" w:rsidRPr="008B7567" w:rsidRDefault="00A02E9D" w:rsidP="0043281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A.</w:t>
            </w:r>
            <w:r w:rsidRPr="79CAFC9B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609D9D72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 xml:space="preserve">Pour </w:t>
            </w:r>
            <w:r>
              <w:rPr>
                <w:rFonts w:cs="Arial"/>
                <w:sz w:val="20"/>
                <w:lang w:val="fr-FR"/>
              </w:rPr>
              <w:t>assurer</w:t>
            </w:r>
            <w:r w:rsidRPr="004948F9">
              <w:rPr>
                <w:rFonts w:cs="Arial"/>
                <w:sz w:val="20"/>
                <w:lang w:val="fr-FR"/>
              </w:rPr>
              <w:t xml:space="preserve"> </w:t>
            </w:r>
            <w:r>
              <w:rPr>
                <w:rFonts w:cs="Arial"/>
                <w:sz w:val="20"/>
                <w:lang w:val="fr-FR"/>
              </w:rPr>
              <w:t>un contrôle précis</w:t>
            </w:r>
            <w:r w:rsidRPr="004948F9">
              <w:rPr>
                <w:rFonts w:cs="Arial"/>
                <w:sz w:val="20"/>
                <w:lang w:val="fr-FR"/>
              </w:rPr>
              <w:t xml:space="preserve">, la vanne pourra </w:t>
            </w:r>
            <w:r>
              <w:rPr>
                <w:rFonts w:cs="Arial"/>
                <w:sz w:val="20"/>
                <w:lang w:val="fr-FR"/>
              </w:rPr>
              <w:t>réguler</w:t>
            </w:r>
            <w:r w:rsidRPr="004948F9">
              <w:rPr>
                <w:rFonts w:cs="Arial"/>
                <w:sz w:val="20"/>
                <w:lang w:val="fr-FR"/>
              </w:rPr>
              <w:t xml:space="preserve"> le débit de </w:t>
            </w:r>
            <w:r>
              <w:rPr>
                <w:rFonts w:cs="Arial"/>
                <w:sz w:val="20"/>
                <w:lang w:val="fr-FR"/>
              </w:rPr>
              <w:t>0.8%</w:t>
            </w:r>
            <w:r w:rsidRPr="004948F9">
              <w:rPr>
                <w:rFonts w:cs="Arial"/>
                <w:sz w:val="20"/>
                <w:lang w:val="fr-FR"/>
              </w:rPr>
              <w:t xml:space="preserve"> à 100% de son maximal</w:t>
            </w:r>
            <w:r>
              <w:rPr>
                <w:rFonts w:cs="Arial"/>
                <w:sz w:val="20"/>
                <w:lang w:val="fr-FR"/>
              </w:rPr>
              <w:t xml:space="preserve">, </w:t>
            </w:r>
            <w:r w:rsidRPr="004948F9">
              <w:rPr>
                <w:rFonts w:cs="Arial"/>
                <w:sz w:val="20"/>
                <w:lang w:val="fr-FR"/>
              </w:rPr>
              <w:t xml:space="preserve">soit une </w:t>
            </w:r>
            <w:proofErr w:type="spellStart"/>
            <w:r w:rsidRPr="004948F9">
              <w:rPr>
                <w:rFonts w:cs="Arial"/>
                <w:sz w:val="20"/>
                <w:lang w:val="fr-FR"/>
              </w:rPr>
              <w:t>rangeabilité</w:t>
            </w:r>
            <w:proofErr w:type="spellEnd"/>
            <w:r w:rsidRPr="004948F9">
              <w:rPr>
                <w:rFonts w:cs="Arial"/>
                <w:sz w:val="20"/>
                <w:lang w:val="fr-FR"/>
              </w:rPr>
              <w:t xml:space="preserve"> de 125.</w:t>
            </w:r>
          </w:p>
        </w:tc>
      </w:tr>
      <w:tr w:rsidR="00A02E9D" w:rsidRPr="00F44FC8" w14:paraId="3FDCE9CC" w14:textId="77777777" w:rsidTr="0043281A">
        <w:trPr>
          <w:trHeight w:val="436"/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472FCCB3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0FCCD562" w14:textId="77777777" w:rsidR="00A02E9D" w:rsidRPr="00F73422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4022C8B9" w14:textId="77777777" w:rsidR="00A02E9D" w:rsidRPr="008B7567" w:rsidRDefault="00A02E9D" w:rsidP="0043281A">
            <w:pPr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A.</w:t>
            </w:r>
            <w:r w:rsidRPr="79CAFC9B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117B3CEC" w14:textId="77777777" w:rsidR="00A02E9D" w:rsidRPr="004948F9" w:rsidRDefault="00A02E9D" w:rsidP="0043281A">
            <w:pPr>
              <w:rPr>
                <w:rFonts w:eastAsia="Times New Roman"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>La vanne doit respecter la norme EN12266-1 concernant le taux de fuite.</w:t>
            </w:r>
          </w:p>
        </w:tc>
      </w:tr>
      <w:tr w:rsidR="00A02E9D" w:rsidRPr="00F44FC8" w14:paraId="4BF2F7C7" w14:textId="77777777" w:rsidTr="00D964F6">
        <w:trPr>
          <w:trHeight w:val="1128"/>
          <w:jc w:val="center"/>
        </w:trPr>
        <w:tc>
          <w:tcPr>
            <w:tcW w:w="9076" w:type="dxa"/>
            <w:gridSpan w:val="5"/>
            <w:shd w:val="clear" w:color="auto" w:fill="auto"/>
          </w:tcPr>
          <w:p w14:paraId="27E65FB9" w14:textId="77777777" w:rsidR="00A02E9D" w:rsidRPr="0028788C" w:rsidRDefault="00A02E9D" w:rsidP="0043281A">
            <w:pPr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A02E9D" w:rsidRPr="00AD4899" w14:paraId="64732399" w14:textId="77777777" w:rsidTr="0043281A">
        <w:trPr>
          <w:jc w:val="center"/>
        </w:trPr>
        <w:tc>
          <w:tcPr>
            <w:tcW w:w="620" w:type="dxa"/>
            <w:shd w:val="clear" w:color="auto" w:fill="auto"/>
          </w:tcPr>
          <w:p w14:paraId="43185BC8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</w:tcPr>
          <w:p w14:paraId="1885D895" w14:textId="77777777" w:rsidR="00A02E9D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en-SG"/>
              </w:rPr>
            </w:pPr>
            <w:r>
              <w:rPr>
                <w:rFonts w:eastAsia="Times New Roman" w:cs="Arial"/>
                <w:sz w:val="22"/>
                <w:szCs w:val="22"/>
                <w:lang w:val="en-SG"/>
              </w:rPr>
              <w:t>B.</w:t>
            </w:r>
          </w:p>
        </w:tc>
        <w:tc>
          <w:tcPr>
            <w:tcW w:w="7893" w:type="dxa"/>
            <w:gridSpan w:val="3"/>
            <w:shd w:val="clear" w:color="auto" w:fill="auto"/>
          </w:tcPr>
          <w:p w14:paraId="61D28632" w14:textId="77777777" w:rsidR="00A02E9D" w:rsidRDefault="00A02E9D" w:rsidP="0043281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1353AF">
              <w:rPr>
                <w:rFonts w:cs="Arial"/>
                <w:sz w:val="22"/>
                <w:szCs w:val="22"/>
              </w:rPr>
              <w:t>Installation et montage</w:t>
            </w:r>
          </w:p>
        </w:tc>
      </w:tr>
      <w:tr w:rsidR="00A02E9D" w:rsidRPr="00F44FC8" w14:paraId="5FB87BF9" w14:textId="77777777" w:rsidTr="0043281A">
        <w:trPr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302992F4" w14:textId="77777777" w:rsidR="00A02E9D" w:rsidRPr="00A442FD" w:rsidRDefault="00A02E9D" w:rsidP="0043281A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en-SG"/>
              </w:rPr>
              <w:t>USP</w:t>
            </w:r>
          </w:p>
        </w:tc>
        <w:tc>
          <w:tcPr>
            <w:tcW w:w="563" w:type="dxa"/>
            <w:shd w:val="clear" w:color="auto" w:fill="auto"/>
          </w:tcPr>
          <w:p w14:paraId="45F76379" w14:textId="77777777" w:rsidR="00A02E9D" w:rsidRPr="001353AF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3EAFE1B6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B.1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7C72EB44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9347FB">
              <w:rPr>
                <w:rFonts w:cs="Arial"/>
                <w:sz w:val="20"/>
                <w:lang w:val="fr-FR"/>
              </w:rPr>
              <w:t>La vanne combinera toutes ses fonctions dans un seul corps afin de limiter le nombre de raccords et ainsi de limiter le risque de fuite potentiel.</w:t>
            </w:r>
          </w:p>
        </w:tc>
      </w:tr>
      <w:tr w:rsidR="00A02E9D" w:rsidRPr="00F44FC8" w14:paraId="08F6E10C" w14:textId="77777777" w:rsidTr="0043281A">
        <w:trPr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4378EB6E" w14:textId="77777777" w:rsidR="00A02E9D" w:rsidRPr="00A442FD" w:rsidRDefault="00A02E9D" w:rsidP="0043281A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>USP</w:t>
            </w:r>
          </w:p>
        </w:tc>
        <w:tc>
          <w:tcPr>
            <w:tcW w:w="563" w:type="dxa"/>
            <w:shd w:val="clear" w:color="auto" w:fill="auto"/>
          </w:tcPr>
          <w:p w14:paraId="10ECAAFD" w14:textId="77777777" w:rsidR="00A02E9D" w:rsidRPr="001353AF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62685F16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B.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5914AB27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 xml:space="preserve">Pour faciliter sa mise en œuvre et son remplacement, les vannes du </w:t>
            </w:r>
            <w:r w:rsidRPr="79CAFC9B">
              <w:rPr>
                <w:rFonts w:cs="Arial"/>
                <w:sz w:val="20"/>
                <w:lang w:val="fr-FR"/>
              </w:rPr>
              <w:t xml:space="preserve">DN32-50 ne nécessiteront pas de longueur droite amont/aval (sauf pompe) et les vannes du </w:t>
            </w:r>
            <w:r w:rsidRPr="004948F9">
              <w:rPr>
                <w:rFonts w:cs="Arial"/>
                <w:sz w:val="20"/>
                <w:lang w:val="fr-FR"/>
              </w:rPr>
              <w:t>DN65</w:t>
            </w:r>
            <w:r w:rsidRPr="79CAFC9B">
              <w:rPr>
                <w:rFonts w:cs="Arial"/>
                <w:sz w:val="20"/>
                <w:lang w:val="fr-FR"/>
              </w:rPr>
              <w:t>-80 auront</w:t>
            </w:r>
            <w:r w:rsidRPr="004948F9">
              <w:rPr>
                <w:rFonts w:cs="Arial"/>
                <w:sz w:val="20"/>
                <w:lang w:val="fr-FR"/>
              </w:rPr>
              <w:t xml:space="preserve"> un entraxe </w:t>
            </w:r>
            <w:r w:rsidRPr="79CAFC9B">
              <w:rPr>
                <w:rFonts w:cs="Arial"/>
                <w:sz w:val="20"/>
                <w:lang w:val="fr-FR"/>
              </w:rPr>
              <w:t xml:space="preserve">standard, </w:t>
            </w:r>
            <w:r w:rsidRPr="004948F9">
              <w:rPr>
                <w:rFonts w:cs="Arial"/>
                <w:sz w:val="20"/>
                <w:lang w:val="fr-FR"/>
              </w:rPr>
              <w:t>conformément à la norme EN 558</w:t>
            </w:r>
            <w:r w:rsidRPr="79CAFC9B">
              <w:rPr>
                <w:rFonts w:cs="Arial"/>
                <w:sz w:val="20"/>
                <w:lang w:val="fr-FR"/>
              </w:rPr>
              <w:t>.</w:t>
            </w:r>
          </w:p>
        </w:tc>
      </w:tr>
      <w:tr w:rsidR="00A02E9D" w:rsidRPr="00F44FC8" w14:paraId="05A35223" w14:textId="77777777" w:rsidTr="0043281A">
        <w:trPr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02242FBA" w14:textId="77777777" w:rsidR="00A02E9D" w:rsidRPr="00A442FD" w:rsidRDefault="00A02E9D" w:rsidP="0043281A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>USP</w:t>
            </w:r>
          </w:p>
        </w:tc>
        <w:tc>
          <w:tcPr>
            <w:tcW w:w="563" w:type="dxa"/>
            <w:shd w:val="clear" w:color="auto" w:fill="auto"/>
          </w:tcPr>
          <w:p w14:paraId="4147A60C" w14:textId="77777777" w:rsidR="00A02E9D" w:rsidRPr="007B634F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74B9EC08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B.</w:t>
            </w: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1BA0DF4D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>Afin d’optimiser son montage, la vanne sera fournie entièrement assemblée par le fabricant et comprendra deux sondes de température, un servomoteur et une interface de commande prémontés.</w:t>
            </w:r>
          </w:p>
        </w:tc>
      </w:tr>
      <w:tr w:rsidR="00A02E9D" w:rsidRPr="00F44FC8" w14:paraId="3842C164" w14:textId="77777777" w:rsidTr="0043281A">
        <w:trPr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6592AEED" w14:textId="77777777" w:rsidR="00A02E9D" w:rsidRPr="00A442FD" w:rsidRDefault="00A02E9D" w:rsidP="0043281A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>USP</w:t>
            </w:r>
          </w:p>
        </w:tc>
        <w:tc>
          <w:tcPr>
            <w:tcW w:w="563" w:type="dxa"/>
            <w:shd w:val="clear" w:color="auto" w:fill="auto"/>
          </w:tcPr>
          <w:p w14:paraId="474DAC5D" w14:textId="77777777" w:rsidR="00A02E9D" w:rsidRPr="00B70AA3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09DA45B4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B.</w:t>
            </w: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15B0BCAC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>Afin de détecter les problèmes d’installation, elle pourra transmettre des alertes d'erreur d'installation (par exemple, mauvais sens du débit) via un BUS, un système Cloud et une application mobile.</w:t>
            </w:r>
          </w:p>
        </w:tc>
      </w:tr>
      <w:tr w:rsidR="00A02E9D" w:rsidRPr="00F44FC8" w14:paraId="21EA9507" w14:textId="77777777" w:rsidTr="00666C4E">
        <w:trPr>
          <w:trHeight w:val="70"/>
          <w:jc w:val="center"/>
        </w:trPr>
        <w:tc>
          <w:tcPr>
            <w:tcW w:w="9076" w:type="dxa"/>
            <w:gridSpan w:val="5"/>
            <w:shd w:val="clear" w:color="auto" w:fill="auto"/>
          </w:tcPr>
          <w:p w14:paraId="6C27997A" w14:textId="77777777" w:rsidR="00A02E9D" w:rsidRDefault="00A02E9D" w:rsidP="0043281A">
            <w:pPr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  <w:p w14:paraId="64FE54AC" w14:textId="77777777" w:rsidR="00A02E9D" w:rsidRDefault="00A02E9D" w:rsidP="0043281A">
            <w:pPr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  <w:p w14:paraId="70336EB5" w14:textId="77777777" w:rsidR="00A02E9D" w:rsidRDefault="00A02E9D" w:rsidP="0043281A">
            <w:pPr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  <w:p w14:paraId="1C53F812" w14:textId="77777777" w:rsidR="00A02E9D" w:rsidRDefault="00A02E9D" w:rsidP="0043281A">
            <w:pPr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  <w:p w14:paraId="02B62D0A" w14:textId="1AF0A0C2" w:rsidR="00A02E9D" w:rsidRPr="00B70AA3" w:rsidRDefault="00A02E9D" w:rsidP="0043281A">
            <w:pPr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A02E9D" w:rsidRPr="00AD4899" w14:paraId="33E50F0D" w14:textId="77777777" w:rsidTr="0043281A">
        <w:trPr>
          <w:jc w:val="center"/>
        </w:trPr>
        <w:tc>
          <w:tcPr>
            <w:tcW w:w="620" w:type="dxa"/>
            <w:shd w:val="clear" w:color="auto" w:fill="auto"/>
          </w:tcPr>
          <w:p w14:paraId="3F63F075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</w:tcPr>
          <w:p w14:paraId="780C8AD9" w14:textId="77777777" w:rsidR="00A02E9D" w:rsidRPr="00AD4899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en-SG"/>
              </w:rPr>
            </w:pPr>
            <w:r>
              <w:rPr>
                <w:rFonts w:eastAsia="Times New Roman" w:cs="Arial"/>
                <w:sz w:val="22"/>
                <w:szCs w:val="22"/>
                <w:lang w:val="en-SG"/>
              </w:rPr>
              <w:t>C.</w:t>
            </w:r>
          </w:p>
        </w:tc>
        <w:tc>
          <w:tcPr>
            <w:tcW w:w="7893" w:type="dxa"/>
            <w:gridSpan w:val="3"/>
            <w:shd w:val="clear" w:color="auto" w:fill="auto"/>
          </w:tcPr>
          <w:p w14:paraId="14379894" w14:textId="77777777" w:rsidR="00A02E9D" w:rsidRPr="00AD4899" w:rsidRDefault="00A02E9D" w:rsidP="0043281A">
            <w:pPr>
              <w:spacing w:before="60" w:after="6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Précision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de la </w:t>
            </w:r>
            <w:proofErr w:type="spellStart"/>
            <w:r>
              <w:rPr>
                <w:rFonts w:cs="Arial"/>
                <w:sz w:val="22"/>
                <w:szCs w:val="22"/>
              </w:rPr>
              <w:t>mesure</w:t>
            </w:r>
            <w:proofErr w:type="spellEnd"/>
          </w:p>
        </w:tc>
      </w:tr>
      <w:tr w:rsidR="00A02E9D" w:rsidRPr="00F44FC8" w14:paraId="6328FA5B" w14:textId="77777777" w:rsidTr="0043281A">
        <w:trPr>
          <w:trHeight w:val="1428"/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757F42C8" w14:textId="77777777" w:rsidR="00A02E9D" w:rsidRPr="00A442FD" w:rsidRDefault="00A02E9D" w:rsidP="0043281A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val="en-SG"/>
              </w:rPr>
            </w:pPr>
            <w:r>
              <w:rPr>
                <w:rFonts w:eastAsia="Times New Roman" w:cs="Arial"/>
                <w:sz w:val="18"/>
                <w:szCs w:val="18"/>
                <w:lang w:val="en-SG"/>
              </w:rPr>
              <w:t>USP</w:t>
            </w:r>
          </w:p>
        </w:tc>
        <w:tc>
          <w:tcPr>
            <w:tcW w:w="563" w:type="dxa"/>
            <w:shd w:val="clear" w:color="auto" w:fill="auto"/>
          </w:tcPr>
          <w:p w14:paraId="2E31E36D" w14:textId="77777777" w:rsidR="00A02E9D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en-SG"/>
              </w:rPr>
            </w:pPr>
          </w:p>
        </w:tc>
        <w:tc>
          <w:tcPr>
            <w:tcW w:w="495" w:type="dxa"/>
            <w:shd w:val="clear" w:color="auto" w:fill="auto"/>
          </w:tcPr>
          <w:p w14:paraId="4AEE8E4F" w14:textId="77777777" w:rsidR="00A02E9D" w:rsidRPr="008B7567" w:rsidRDefault="00A02E9D" w:rsidP="0043281A">
            <w:pPr>
              <w:spacing w:before="60" w:after="60"/>
              <w:rPr>
                <w:rFonts w:eastAsia="Times New Roman" w:cs="Arial"/>
                <w:sz w:val="16"/>
                <w:szCs w:val="16"/>
                <w:lang w:val="en-SG"/>
              </w:rPr>
            </w:pPr>
            <w:r w:rsidRPr="062EA6D0">
              <w:rPr>
                <w:rFonts w:eastAsia="Times New Roman" w:cs="Arial"/>
                <w:sz w:val="16"/>
                <w:szCs w:val="16"/>
                <w:lang w:val="en-SG"/>
              </w:rPr>
              <w:t>C.1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3CD65201" w14:textId="77777777" w:rsidR="00A02E9D" w:rsidRPr="004948F9" w:rsidRDefault="00A02E9D" w:rsidP="0043281A">
            <w:pPr>
              <w:rPr>
                <w:rFonts w:eastAsia="Times New Roman" w:cs="Arial"/>
                <w:sz w:val="20"/>
                <w:lang w:val="fr-FR"/>
              </w:rPr>
            </w:pPr>
            <w:r>
              <w:rPr>
                <w:rFonts w:eastAsia="Times New Roman" w:cs="Arial"/>
                <w:sz w:val="20"/>
                <w:lang w:val="fr-FR"/>
              </w:rPr>
              <w:t>Pour maîtriser les consommations énergétiques de l’installation</w:t>
            </w:r>
            <w:r w:rsidRPr="1A1B33CC">
              <w:rPr>
                <w:rFonts w:eastAsia="Times New Roman" w:cs="Arial"/>
                <w:sz w:val="20"/>
                <w:lang w:val="fr-FR"/>
              </w:rPr>
              <w:t>, elle aura une précision de mesure du débit</w:t>
            </w:r>
            <w:r w:rsidRPr="004948F9">
              <w:rPr>
                <w:rFonts w:eastAsia="Times New Roman" w:cs="Arial"/>
                <w:sz w:val="20"/>
                <w:lang w:val="fr-FR"/>
              </w:rPr>
              <w:t xml:space="preserve"> :</w:t>
            </w:r>
          </w:p>
          <w:p w14:paraId="0514BA06" w14:textId="77777777" w:rsidR="00A02E9D" w:rsidRPr="004948F9" w:rsidRDefault="00A02E9D" w:rsidP="0043281A">
            <w:pPr>
              <w:rPr>
                <w:rFonts w:eastAsia="Times New Roman" w:cs="Arial"/>
                <w:sz w:val="20"/>
                <w:lang w:val="fr-FR"/>
              </w:rPr>
            </w:pPr>
          </w:p>
          <w:p w14:paraId="07311A80" w14:textId="77777777" w:rsidR="00A02E9D" w:rsidRPr="004948F9" w:rsidRDefault="00A02E9D" w:rsidP="0043281A">
            <w:pPr>
              <w:rPr>
                <w:rFonts w:eastAsia="Times New Roman" w:cs="Arial"/>
                <w:sz w:val="20"/>
                <w:lang w:val="fr-FR"/>
              </w:rPr>
            </w:pPr>
            <w:r w:rsidRPr="1A1B33CC">
              <w:rPr>
                <w:rFonts w:eastAsia="Times New Roman" w:cs="Arial"/>
                <w:sz w:val="20"/>
                <w:lang w:val="fr-FR"/>
              </w:rPr>
              <w:t>-</w:t>
            </w:r>
            <w:r w:rsidRPr="004948F9">
              <w:rPr>
                <w:rFonts w:eastAsia="Times New Roman" w:cs="Arial"/>
                <w:sz w:val="20"/>
                <w:lang w:val="fr-FR"/>
              </w:rPr>
              <w:t xml:space="preserve"> à ± 3% dans une plage de 100% à 4% du débit maximal </w:t>
            </w:r>
          </w:p>
          <w:p w14:paraId="01D25B53" w14:textId="77777777" w:rsidR="00A02E9D" w:rsidRPr="004948F9" w:rsidRDefault="00A02E9D" w:rsidP="0043281A">
            <w:pPr>
              <w:rPr>
                <w:rFonts w:eastAsia="Times New Roman" w:cs="Arial"/>
                <w:sz w:val="20"/>
                <w:lang w:val="fr-FR"/>
              </w:rPr>
            </w:pPr>
          </w:p>
          <w:p w14:paraId="7E0622D1" w14:textId="77777777" w:rsidR="00A02E9D" w:rsidRPr="004948F9" w:rsidRDefault="00A02E9D" w:rsidP="0043281A">
            <w:pPr>
              <w:rPr>
                <w:rFonts w:eastAsia="Times New Roman" w:cs="Arial"/>
                <w:sz w:val="20"/>
                <w:lang w:val="fr-FR"/>
              </w:rPr>
            </w:pPr>
            <w:r w:rsidRPr="1A1B33CC">
              <w:rPr>
                <w:rFonts w:eastAsia="Times New Roman" w:cs="Arial"/>
                <w:sz w:val="20"/>
                <w:lang w:val="fr-FR"/>
              </w:rPr>
              <w:t>-</w:t>
            </w:r>
            <w:r w:rsidRPr="004948F9">
              <w:rPr>
                <w:rFonts w:eastAsia="Times New Roman" w:cs="Arial"/>
                <w:sz w:val="20"/>
                <w:lang w:val="fr-FR"/>
              </w:rPr>
              <w:t xml:space="preserve"> à ± 5% dans une plage de 4% à </w:t>
            </w:r>
            <w:r>
              <w:rPr>
                <w:rFonts w:eastAsia="Times New Roman" w:cs="Arial"/>
                <w:sz w:val="20"/>
                <w:lang w:val="fr-FR"/>
              </w:rPr>
              <w:t>0.8</w:t>
            </w:r>
            <w:r w:rsidRPr="004948F9">
              <w:rPr>
                <w:rFonts w:eastAsia="Times New Roman" w:cs="Arial"/>
                <w:sz w:val="20"/>
                <w:lang w:val="fr-FR"/>
              </w:rPr>
              <w:t>% du débit maximal</w:t>
            </w:r>
          </w:p>
          <w:p w14:paraId="4C729773" w14:textId="77777777" w:rsidR="00A02E9D" w:rsidRPr="004948F9" w:rsidRDefault="00A02E9D" w:rsidP="0043281A">
            <w:pPr>
              <w:spacing w:before="60" w:after="60"/>
              <w:rPr>
                <w:rFonts w:eastAsia="Times New Roman" w:cs="Arial"/>
                <w:sz w:val="20"/>
                <w:lang w:val="fr-FR"/>
              </w:rPr>
            </w:pPr>
          </w:p>
        </w:tc>
      </w:tr>
      <w:tr w:rsidR="00A02E9D" w:rsidRPr="00F44FC8" w14:paraId="7DEA1981" w14:textId="77777777" w:rsidTr="0043281A">
        <w:trPr>
          <w:jc w:val="center"/>
        </w:trPr>
        <w:tc>
          <w:tcPr>
            <w:tcW w:w="620" w:type="dxa"/>
            <w:shd w:val="clear" w:color="auto" w:fill="FF0066"/>
          </w:tcPr>
          <w:p w14:paraId="36195E42" w14:textId="77777777" w:rsidR="00A02E9D" w:rsidRPr="00970FBD" w:rsidRDefault="00A02E9D" w:rsidP="0043281A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val="en-SG"/>
              </w:rPr>
            </w:pPr>
            <w:r>
              <w:rPr>
                <w:rFonts w:eastAsia="Times New Roman" w:cs="Arial"/>
                <w:sz w:val="18"/>
                <w:szCs w:val="18"/>
                <w:lang w:val="en-SG"/>
              </w:rPr>
              <w:t>USP</w:t>
            </w:r>
          </w:p>
        </w:tc>
        <w:tc>
          <w:tcPr>
            <w:tcW w:w="563" w:type="dxa"/>
            <w:shd w:val="clear" w:color="auto" w:fill="auto"/>
          </w:tcPr>
          <w:p w14:paraId="0641E4B8" w14:textId="77777777" w:rsidR="00A02E9D" w:rsidRPr="00C80850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28F0190C" w14:textId="77777777" w:rsidR="00A02E9D" w:rsidRPr="008B7567" w:rsidRDefault="00A02E9D" w:rsidP="0043281A">
            <w:pPr>
              <w:spacing w:before="60" w:after="60"/>
              <w:rPr>
                <w:rFonts w:eastAsia="Times New Roman" w:cs="Arial"/>
                <w:sz w:val="16"/>
                <w:szCs w:val="16"/>
                <w:lang w:val="en-SG"/>
              </w:rPr>
            </w:pPr>
            <w:r w:rsidRPr="062EA6D0">
              <w:rPr>
                <w:rFonts w:eastAsia="Times New Roman" w:cs="Arial"/>
                <w:sz w:val="16"/>
                <w:szCs w:val="16"/>
                <w:lang w:val="en-SG"/>
              </w:rPr>
              <w:t>C.</w:t>
            </w:r>
            <w:r>
              <w:rPr>
                <w:rFonts w:eastAsia="Times New Roman" w:cs="Arial"/>
                <w:sz w:val="16"/>
                <w:szCs w:val="16"/>
                <w:lang w:val="en-SG"/>
              </w:rPr>
              <w:t>2</w:t>
            </w:r>
          </w:p>
        </w:tc>
        <w:tc>
          <w:tcPr>
            <w:tcW w:w="7398" w:type="dxa"/>
            <w:gridSpan w:val="2"/>
            <w:shd w:val="clear" w:color="auto" w:fill="auto"/>
          </w:tcPr>
          <w:p w14:paraId="1DFDAFA9" w14:textId="77777777" w:rsidR="00A02E9D" w:rsidRPr="004948F9" w:rsidRDefault="00A02E9D" w:rsidP="0043281A">
            <w:pPr>
              <w:spacing w:before="60" w:after="60"/>
              <w:rPr>
                <w:rFonts w:eastAsia="Times New Roman" w:cs="Arial"/>
                <w:sz w:val="20"/>
                <w:lang w:val="fr-FR"/>
              </w:rPr>
            </w:pPr>
            <w:r w:rsidRPr="062EA6D0">
              <w:rPr>
                <w:rFonts w:eastAsia="Times New Roman" w:cs="Arial"/>
                <w:sz w:val="20"/>
                <w:lang w:val="fr-FR"/>
              </w:rPr>
              <w:t>La vanne doit assurer une précision de mesure de température de classe AA (EN 60751) :</w:t>
            </w:r>
          </w:p>
          <w:p w14:paraId="2848B91E" w14:textId="77777777" w:rsidR="00A02E9D" w:rsidRPr="004948F9" w:rsidRDefault="00A02E9D" w:rsidP="00A02E9D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eastAsia="Times New Roman" w:hAnsi="Arial" w:cs="Arial"/>
                <w:snapToGrid/>
                <w:sz w:val="20"/>
                <w:lang w:val="fr-FR"/>
              </w:rPr>
            </w:pPr>
            <w:r w:rsidRPr="004948F9">
              <w:rPr>
                <w:rFonts w:ascii="Arial" w:eastAsia="Times New Roman" w:hAnsi="Arial" w:cs="Arial"/>
                <w:snapToGrid/>
                <w:sz w:val="20"/>
                <w:lang w:val="fr-FR"/>
              </w:rPr>
              <w:t xml:space="preserve">±0,1 K pour un </w:t>
            </w:r>
            <w:r w:rsidRPr="004948F9">
              <w:rPr>
                <w:rFonts w:ascii="Arial" w:eastAsia="Times New Roman" w:hAnsi="Arial" w:cs="Arial"/>
                <w:snapToGrid/>
                <w:sz w:val="20"/>
                <w:lang w:val="en-SG"/>
              </w:rPr>
              <w:t>Δ</w:t>
            </w:r>
            <w:r w:rsidRPr="004948F9">
              <w:rPr>
                <w:rFonts w:ascii="Arial" w:eastAsia="Times New Roman" w:hAnsi="Arial" w:cs="Arial"/>
                <w:snapToGrid/>
                <w:sz w:val="20"/>
                <w:lang w:val="fr-FR"/>
              </w:rPr>
              <w:t xml:space="preserve">T = 6 K (refroidissement) </w:t>
            </w:r>
          </w:p>
          <w:p w14:paraId="08F27BC2" w14:textId="77777777" w:rsidR="00A02E9D" w:rsidRPr="004948F9" w:rsidRDefault="00A02E9D" w:rsidP="00A02E9D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eastAsia="Times New Roman" w:hAnsi="Arial" w:cs="Arial"/>
                <w:snapToGrid/>
                <w:sz w:val="20"/>
                <w:lang w:val="fr-FR"/>
              </w:rPr>
            </w:pPr>
            <w:r w:rsidRPr="004948F9">
              <w:rPr>
                <w:rFonts w:ascii="Arial" w:eastAsia="Times New Roman" w:hAnsi="Arial" w:cs="Arial"/>
                <w:snapToGrid/>
                <w:sz w:val="20"/>
                <w:lang w:val="fr-FR"/>
              </w:rPr>
              <w:t xml:space="preserve">±0,15 K pour un </w:t>
            </w:r>
            <w:r w:rsidRPr="004948F9">
              <w:rPr>
                <w:rFonts w:ascii="Arial" w:eastAsia="Times New Roman" w:hAnsi="Arial" w:cs="Arial"/>
                <w:snapToGrid/>
                <w:sz w:val="20"/>
                <w:lang w:val="en-SG"/>
              </w:rPr>
              <w:t>Δ</w:t>
            </w:r>
            <w:r w:rsidRPr="004948F9">
              <w:rPr>
                <w:rFonts w:ascii="Arial" w:eastAsia="Times New Roman" w:hAnsi="Arial" w:cs="Arial"/>
                <w:snapToGrid/>
                <w:sz w:val="20"/>
                <w:lang w:val="fr-FR"/>
              </w:rPr>
              <w:t xml:space="preserve">T = 10 K (chauffage) </w:t>
            </w:r>
          </w:p>
          <w:p w14:paraId="59827C5E" w14:textId="77777777" w:rsidR="00A02E9D" w:rsidRPr="004948F9" w:rsidRDefault="00A02E9D" w:rsidP="00A02E9D">
            <w:pPr>
              <w:pStyle w:val="Paragraphedeliste"/>
              <w:numPr>
                <w:ilvl w:val="0"/>
                <w:numId w:val="3"/>
              </w:numPr>
              <w:spacing w:before="60" w:after="60"/>
              <w:rPr>
                <w:rFonts w:ascii="Arial" w:eastAsia="Times New Roman" w:hAnsi="Arial" w:cs="Arial"/>
                <w:snapToGrid/>
                <w:sz w:val="20"/>
                <w:lang w:val="fr-FR"/>
              </w:rPr>
            </w:pPr>
            <w:r w:rsidRPr="062EA6D0">
              <w:rPr>
                <w:rFonts w:ascii="Arial" w:eastAsia="Times New Roman" w:hAnsi="Arial" w:cs="Arial"/>
                <w:snapToGrid/>
                <w:sz w:val="20"/>
                <w:lang w:val="fr-FR"/>
              </w:rPr>
              <w:t xml:space="preserve">±0,2 K pour un </w:t>
            </w:r>
            <w:r w:rsidRPr="062EA6D0">
              <w:rPr>
                <w:rFonts w:ascii="Arial" w:eastAsia="Times New Roman" w:hAnsi="Arial" w:cs="Arial"/>
                <w:snapToGrid/>
                <w:sz w:val="20"/>
                <w:lang w:val="en-SG"/>
              </w:rPr>
              <w:t>Δ</w:t>
            </w:r>
            <w:r w:rsidRPr="062EA6D0">
              <w:rPr>
                <w:rFonts w:ascii="Arial" w:eastAsia="Times New Roman" w:hAnsi="Arial" w:cs="Arial"/>
                <w:snapToGrid/>
                <w:sz w:val="20"/>
                <w:lang w:val="fr-FR"/>
              </w:rPr>
              <w:t>T = 20 K (chauffage)</w:t>
            </w:r>
          </w:p>
        </w:tc>
      </w:tr>
      <w:tr w:rsidR="00A02E9D" w:rsidRPr="00F44FC8" w14:paraId="7A694AA1" w14:textId="77777777" w:rsidTr="00D27B57">
        <w:trPr>
          <w:trHeight w:val="1233"/>
          <w:jc w:val="center"/>
        </w:trPr>
        <w:tc>
          <w:tcPr>
            <w:tcW w:w="9076" w:type="dxa"/>
            <w:gridSpan w:val="5"/>
            <w:shd w:val="clear" w:color="auto" w:fill="auto"/>
          </w:tcPr>
          <w:p w14:paraId="39973F6F" w14:textId="77777777" w:rsidR="00A02E9D" w:rsidRPr="00C80850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</w:tr>
      <w:tr w:rsidR="00A02E9D" w:rsidRPr="00AD4899" w14:paraId="47BE62E2" w14:textId="77777777" w:rsidTr="0043281A">
        <w:trPr>
          <w:jc w:val="center"/>
        </w:trPr>
        <w:tc>
          <w:tcPr>
            <w:tcW w:w="620" w:type="dxa"/>
            <w:shd w:val="clear" w:color="auto" w:fill="auto"/>
          </w:tcPr>
          <w:p w14:paraId="3461035E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</w:tcPr>
          <w:p w14:paraId="08CAF0D0" w14:textId="77777777" w:rsidR="00A02E9D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en-SG"/>
              </w:rPr>
            </w:pPr>
            <w:r>
              <w:rPr>
                <w:rFonts w:eastAsia="Times New Roman" w:cs="Arial"/>
                <w:sz w:val="22"/>
                <w:szCs w:val="22"/>
                <w:lang w:val="en-SG"/>
              </w:rPr>
              <w:t>D.</w:t>
            </w:r>
          </w:p>
        </w:tc>
        <w:tc>
          <w:tcPr>
            <w:tcW w:w="7893" w:type="dxa"/>
            <w:gridSpan w:val="3"/>
            <w:shd w:val="clear" w:color="auto" w:fill="auto"/>
          </w:tcPr>
          <w:p w14:paraId="6C850FDC" w14:textId="77777777" w:rsidR="00A02E9D" w:rsidRPr="00AD4899" w:rsidRDefault="00A02E9D" w:rsidP="0043281A">
            <w:pPr>
              <w:spacing w:before="60" w:after="60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Connectivité</w:t>
            </w:r>
            <w:proofErr w:type="spellEnd"/>
          </w:p>
        </w:tc>
      </w:tr>
      <w:tr w:rsidR="00A02E9D" w:rsidRPr="00F44FC8" w14:paraId="79C0B949" w14:textId="77777777" w:rsidTr="0043281A">
        <w:trPr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6DE44A98" w14:textId="77777777" w:rsidR="00A02E9D" w:rsidRPr="00A442FD" w:rsidRDefault="00A02E9D" w:rsidP="0043281A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>USP</w:t>
            </w:r>
          </w:p>
        </w:tc>
        <w:tc>
          <w:tcPr>
            <w:tcW w:w="563" w:type="dxa"/>
            <w:shd w:val="clear" w:color="auto" w:fill="auto"/>
          </w:tcPr>
          <w:p w14:paraId="6A0EA8E5" w14:textId="77777777" w:rsidR="00A02E9D" w:rsidRPr="00FA510F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4F7246D0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D.</w:t>
            </w: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6E13696F" w14:textId="77777777" w:rsidR="00A02E9D" w:rsidRPr="004948F9" w:rsidRDefault="00A02E9D" w:rsidP="0043281A">
            <w:pPr>
              <w:pStyle w:val="Default"/>
              <w:rPr>
                <w:rFonts w:eastAsia="SimSun"/>
                <w:snapToGrid w:val="0"/>
                <w:color w:val="auto"/>
                <w:sz w:val="20"/>
                <w:szCs w:val="20"/>
              </w:rPr>
            </w:pPr>
            <w:r w:rsidRPr="006844F5">
              <w:rPr>
                <w:sz w:val="20"/>
                <w:szCs w:val="20"/>
              </w:rPr>
              <w:t>Afin de suivre et d’analyser les consommations du bâtiment, elle pourra enregistrer et stocker ces données sur une période pouvant aller de 1 à 13 mois.</w:t>
            </w:r>
          </w:p>
        </w:tc>
      </w:tr>
      <w:tr w:rsidR="00A02E9D" w:rsidRPr="00F44FC8" w14:paraId="486BBA39" w14:textId="77777777" w:rsidTr="0043281A">
        <w:trPr>
          <w:jc w:val="center"/>
        </w:trPr>
        <w:tc>
          <w:tcPr>
            <w:tcW w:w="620" w:type="dxa"/>
            <w:shd w:val="clear" w:color="auto" w:fill="auto"/>
          </w:tcPr>
          <w:p w14:paraId="7191305C" w14:textId="77777777" w:rsidR="00A02E9D" w:rsidRPr="00086286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</w:tcPr>
          <w:p w14:paraId="69F92996" w14:textId="77777777" w:rsidR="00A02E9D" w:rsidRPr="00086286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16BD5C8D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D.</w:t>
            </w:r>
            <w:r w:rsidRPr="79CAFC9B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799446C4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>La vanne doit pouvoir s'interfacer via RS 485 Modbus/RTU, </w:t>
            </w:r>
            <w:proofErr w:type="spellStart"/>
            <w:r w:rsidRPr="004948F9">
              <w:rPr>
                <w:rFonts w:cs="Arial"/>
                <w:sz w:val="20"/>
                <w:lang w:val="fr-FR"/>
              </w:rPr>
              <w:t>BACnet</w:t>
            </w:r>
            <w:proofErr w:type="spellEnd"/>
            <w:r w:rsidRPr="004948F9">
              <w:rPr>
                <w:rFonts w:cs="Arial"/>
                <w:sz w:val="20"/>
                <w:lang w:val="fr-FR"/>
              </w:rPr>
              <w:t> MS/TP</w:t>
            </w:r>
            <w:r>
              <w:rPr>
                <w:rFonts w:cs="Arial"/>
                <w:sz w:val="20"/>
                <w:lang w:val="fr-FR"/>
              </w:rPr>
              <w:t xml:space="preserve">, </w:t>
            </w:r>
            <w:r w:rsidRPr="004948F9">
              <w:rPr>
                <w:rFonts w:cs="Arial"/>
                <w:sz w:val="20"/>
                <w:lang w:val="fr-FR"/>
              </w:rPr>
              <w:t>Modbus/TCP et </w:t>
            </w:r>
            <w:proofErr w:type="spellStart"/>
            <w:r w:rsidRPr="004948F9">
              <w:rPr>
                <w:rFonts w:cs="Arial"/>
                <w:sz w:val="20"/>
                <w:lang w:val="fr-FR"/>
              </w:rPr>
              <w:t>BACnet</w:t>
            </w:r>
            <w:proofErr w:type="spellEnd"/>
            <w:r w:rsidRPr="004948F9">
              <w:rPr>
                <w:rFonts w:cs="Arial"/>
                <w:sz w:val="20"/>
                <w:lang w:val="fr-FR"/>
              </w:rPr>
              <w:t> IP. </w:t>
            </w:r>
          </w:p>
        </w:tc>
      </w:tr>
      <w:tr w:rsidR="00A02E9D" w:rsidRPr="00F44FC8" w14:paraId="390F6D9B" w14:textId="77777777" w:rsidTr="0043281A">
        <w:trPr>
          <w:trHeight w:val="592"/>
          <w:jc w:val="center"/>
        </w:trPr>
        <w:tc>
          <w:tcPr>
            <w:tcW w:w="620" w:type="dxa"/>
            <w:shd w:val="clear" w:color="auto" w:fill="FF0066"/>
          </w:tcPr>
          <w:p w14:paraId="67D401A2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>USP</w:t>
            </w:r>
          </w:p>
        </w:tc>
        <w:tc>
          <w:tcPr>
            <w:tcW w:w="563" w:type="dxa"/>
            <w:shd w:val="clear" w:color="auto" w:fill="auto"/>
          </w:tcPr>
          <w:p w14:paraId="4B4F9764" w14:textId="77777777" w:rsidR="00A02E9D" w:rsidRPr="00C80850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476FB49D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D.</w:t>
            </w:r>
            <w:r w:rsidRPr="79CAFC9B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2370CA59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79CAFC9B">
              <w:rPr>
                <w:rFonts w:cs="Arial"/>
                <w:sz w:val="20"/>
                <w:lang w:val="fr-FR"/>
              </w:rPr>
              <w:t xml:space="preserve">Pour faciliter leur mise en service et leur mise à jour, elles seront configurables via une application </w:t>
            </w:r>
            <w:r>
              <w:rPr>
                <w:rFonts w:cs="Arial"/>
                <w:sz w:val="20"/>
                <w:lang w:val="fr-FR"/>
              </w:rPr>
              <w:t>en Bluetooth</w:t>
            </w:r>
          </w:p>
        </w:tc>
      </w:tr>
      <w:tr w:rsidR="00A02E9D" w:rsidRPr="00F44FC8" w14:paraId="23170D66" w14:textId="77777777" w:rsidTr="0043281A">
        <w:trPr>
          <w:trHeight w:val="699"/>
          <w:jc w:val="center"/>
        </w:trPr>
        <w:tc>
          <w:tcPr>
            <w:tcW w:w="620" w:type="dxa"/>
            <w:shd w:val="clear" w:color="auto" w:fill="auto"/>
          </w:tcPr>
          <w:p w14:paraId="1FECB2C5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</w:tcPr>
          <w:p w14:paraId="5692F2C7" w14:textId="77777777" w:rsidR="00A02E9D" w:rsidRPr="001B47E9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5E789382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D.</w:t>
            </w:r>
            <w:r w:rsidRPr="79CAFC9B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52BFCC8D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 xml:space="preserve">Afin d’analyser à distance le comportement de l’installation, la vanne doit permettre de se connecter au service de cloud </w:t>
            </w:r>
            <w:proofErr w:type="spellStart"/>
            <w:r w:rsidRPr="004948F9">
              <w:rPr>
                <w:rFonts w:cs="Arial"/>
                <w:sz w:val="20"/>
                <w:lang w:val="fr-FR"/>
              </w:rPr>
              <w:t>computing</w:t>
            </w:r>
            <w:proofErr w:type="spellEnd"/>
            <w:r w:rsidRPr="004948F9">
              <w:rPr>
                <w:rFonts w:cs="Arial"/>
                <w:sz w:val="20"/>
                <w:lang w:val="fr-FR"/>
              </w:rPr>
              <w:t xml:space="preserve"> du fabricant.</w:t>
            </w:r>
          </w:p>
        </w:tc>
      </w:tr>
      <w:tr w:rsidR="00A02E9D" w:rsidRPr="00F44FC8" w14:paraId="100457E4" w14:textId="77777777" w:rsidTr="0043281A">
        <w:trPr>
          <w:trHeight w:val="567"/>
          <w:jc w:val="center"/>
        </w:trPr>
        <w:tc>
          <w:tcPr>
            <w:tcW w:w="620" w:type="dxa"/>
            <w:shd w:val="clear" w:color="auto" w:fill="auto"/>
          </w:tcPr>
          <w:p w14:paraId="4669C32B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</w:tcPr>
          <w:p w14:paraId="62711C8A" w14:textId="77777777" w:rsidR="00A02E9D" w:rsidRPr="00FA510F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495" w:type="dxa"/>
            <w:shd w:val="clear" w:color="auto" w:fill="auto"/>
          </w:tcPr>
          <w:p w14:paraId="2860C4C2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D.</w:t>
            </w:r>
            <w:r w:rsidRPr="79CAFC9B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7398" w:type="dxa"/>
            <w:gridSpan w:val="2"/>
            <w:shd w:val="clear" w:color="auto" w:fill="auto"/>
            <w:vAlign w:val="center"/>
          </w:tcPr>
          <w:p w14:paraId="23690C29" w14:textId="77777777" w:rsidR="00A02E9D" w:rsidRPr="004948F9" w:rsidRDefault="00A02E9D" w:rsidP="0043281A">
            <w:pPr>
              <w:rPr>
                <w:rFonts w:eastAsia="Times New Roman"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>La vanne doit permettre une commande avec un signal 0(</w:t>
            </w:r>
            <w:proofErr w:type="gramStart"/>
            <w:r w:rsidRPr="004948F9">
              <w:rPr>
                <w:rFonts w:cs="Arial"/>
                <w:sz w:val="20"/>
                <w:lang w:val="fr-FR"/>
              </w:rPr>
              <w:t>2)-</w:t>
            </w:r>
            <w:proofErr w:type="gramEnd"/>
            <w:r w:rsidRPr="004948F9">
              <w:rPr>
                <w:rFonts w:cs="Arial"/>
                <w:sz w:val="20"/>
                <w:lang w:val="fr-FR"/>
              </w:rPr>
              <w:t>10VDC ou 0(4)-20mA et fournir un signal de recopie</w:t>
            </w:r>
          </w:p>
        </w:tc>
      </w:tr>
      <w:tr w:rsidR="00A02E9D" w:rsidRPr="00A442FD" w14:paraId="4E040E29" w14:textId="77777777" w:rsidTr="0043281A">
        <w:trPr>
          <w:jc w:val="center"/>
        </w:trPr>
        <w:tc>
          <w:tcPr>
            <w:tcW w:w="620" w:type="dxa"/>
            <w:shd w:val="clear" w:color="auto" w:fill="auto"/>
          </w:tcPr>
          <w:p w14:paraId="11AC74E3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</w:tcPr>
          <w:p w14:paraId="200CDEA4" w14:textId="77777777" w:rsidR="00A02E9D" w:rsidRPr="00AD4899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en-SG"/>
              </w:rPr>
            </w:pPr>
            <w:r>
              <w:rPr>
                <w:rFonts w:eastAsia="Times New Roman" w:cs="Arial"/>
                <w:sz w:val="22"/>
                <w:szCs w:val="22"/>
                <w:lang w:val="en-SG"/>
              </w:rPr>
              <w:t>E.</w:t>
            </w:r>
          </w:p>
        </w:tc>
        <w:tc>
          <w:tcPr>
            <w:tcW w:w="7893" w:type="dxa"/>
            <w:gridSpan w:val="3"/>
            <w:shd w:val="clear" w:color="auto" w:fill="auto"/>
          </w:tcPr>
          <w:p w14:paraId="28C5F992" w14:textId="77777777" w:rsidR="00A02E9D" w:rsidRPr="00C23C23" w:rsidRDefault="00A02E9D" w:rsidP="0043281A">
            <w:pPr>
              <w:spacing w:before="60" w:after="60"/>
              <w:rPr>
                <w:rFonts w:cs="Arial"/>
                <w:sz w:val="22"/>
                <w:szCs w:val="22"/>
                <w:lang w:val="fr-FR"/>
              </w:rPr>
            </w:pPr>
            <w:r>
              <w:rPr>
                <w:rFonts w:cs="Arial"/>
                <w:sz w:val="22"/>
                <w:szCs w:val="22"/>
                <w:lang w:val="fr-FR"/>
              </w:rPr>
              <w:t>Caractéristiques techniques</w:t>
            </w:r>
          </w:p>
        </w:tc>
      </w:tr>
      <w:tr w:rsidR="00A02E9D" w:rsidRPr="00F44FC8" w14:paraId="1297A827" w14:textId="77777777" w:rsidTr="0043281A">
        <w:trPr>
          <w:jc w:val="center"/>
        </w:trPr>
        <w:tc>
          <w:tcPr>
            <w:tcW w:w="620" w:type="dxa"/>
            <w:shd w:val="clear" w:color="auto" w:fill="FF0066"/>
            <w:vAlign w:val="center"/>
          </w:tcPr>
          <w:p w14:paraId="0CA0169C" w14:textId="77777777" w:rsidR="00A02E9D" w:rsidRPr="00A442FD" w:rsidRDefault="00A02E9D" w:rsidP="0043281A">
            <w:pPr>
              <w:spacing w:before="60" w:after="60"/>
              <w:jc w:val="center"/>
              <w:rPr>
                <w:rFonts w:eastAsia="Times New Roman" w:cs="Arial"/>
                <w:sz w:val="18"/>
                <w:szCs w:val="18"/>
                <w:lang w:val="fr-FR"/>
              </w:rPr>
            </w:pPr>
            <w:r>
              <w:rPr>
                <w:rFonts w:eastAsia="Times New Roman" w:cs="Arial"/>
                <w:sz w:val="18"/>
                <w:szCs w:val="18"/>
                <w:lang w:val="fr-FR"/>
              </w:rPr>
              <w:t>USP</w:t>
            </w:r>
          </w:p>
        </w:tc>
        <w:tc>
          <w:tcPr>
            <w:tcW w:w="563" w:type="dxa"/>
            <w:shd w:val="clear" w:color="auto" w:fill="auto"/>
            <w:vAlign w:val="center"/>
          </w:tcPr>
          <w:p w14:paraId="74901EBC" w14:textId="77777777" w:rsidR="00A02E9D" w:rsidRPr="00143DEA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57F7F7C0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E.1</w:t>
            </w:r>
          </w:p>
        </w:tc>
        <w:tc>
          <w:tcPr>
            <w:tcW w:w="7380" w:type="dxa"/>
            <w:shd w:val="clear" w:color="auto" w:fill="auto"/>
            <w:vAlign w:val="center"/>
          </w:tcPr>
          <w:p w14:paraId="5EE8587D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CE65EC">
              <w:rPr>
                <w:rFonts w:cs="Arial"/>
                <w:sz w:val="20"/>
                <w:lang w:val="fr-FR"/>
              </w:rPr>
              <w:t>Le</w:t>
            </w:r>
            <w:r>
              <w:rPr>
                <w:rFonts w:cs="Arial"/>
                <w:sz w:val="20"/>
                <w:lang w:val="fr-FR"/>
              </w:rPr>
              <w:t>s vannes</w:t>
            </w:r>
            <w:r w:rsidRPr="004948F9">
              <w:rPr>
                <w:rFonts w:cs="Arial"/>
                <w:sz w:val="20"/>
                <w:lang w:val="fr-FR"/>
              </w:rPr>
              <w:t xml:space="preserve"> </w:t>
            </w:r>
            <w:r>
              <w:rPr>
                <w:rFonts w:cs="Arial"/>
                <w:sz w:val="20"/>
                <w:lang w:val="fr-FR"/>
              </w:rPr>
              <w:t>pourront analyser avec précision des</w:t>
            </w:r>
            <w:r w:rsidRPr="004948F9">
              <w:rPr>
                <w:rFonts w:cs="Arial"/>
                <w:sz w:val="20"/>
                <w:lang w:val="fr-FR"/>
              </w:rPr>
              <w:t xml:space="preserve"> fluides </w:t>
            </w:r>
            <w:r>
              <w:rPr>
                <w:rFonts w:cs="Arial"/>
                <w:sz w:val="20"/>
                <w:lang w:val="fr-FR"/>
              </w:rPr>
              <w:t>de</w:t>
            </w:r>
            <w:r w:rsidRPr="004948F9">
              <w:rPr>
                <w:rFonts w:cs="Arial"/>
                <w:sz w:val="20"/>
                <w:lang w:val="fr-FR"/>
              </w:rPr>
              <w:t xml:space="preserve"> </w:t>
            </w:r>
            <w:r>
              <w:rPr>
                <w:rFonts w:cs="Arial"/>
                <w:sz w:val="20"/>
                <w:lang w:val="fr-FR"/>
              </w:rPr>
              <w:t>-</w:t>
            </w:r>
            <w:r w:rsidRPr="004948F9">
              <w:rPr>
                <w:rFonts w:cs="Arial"/>
                <w:sz w:val="20"/>
                <w:lang w:val="fr-FR"/>
              </w:rPr>
              <w:t xml:space="preserve">10° </w:t>
            </w:r>
            <w:r>
              <w:rPr>
                <w:rFonts w:cs="Arial"/>
                <w:sz w:val="20"/>
                <w:lang w:val="fr-FR"/>
              </w:rPr>
              <w:t>à</w:t>
            </w:r>
            <w:r w:rsidRPr="004948F9">
              <w:rPr>
                <w:rFonts w:cs="Arial"/>
                <w:sz w:val="20"/>
                <w:lang w:val="fr-FR"/>
              </w:rPr>
              <w:t xml:space="preserve"> +110° glycolé jusqu'à 57 %.</w:t>
            </w:r>
          </w:p>
        </w:tc>
      </w:tr>
      <w:tr w:rsidR="00A02E9D" w:rsidRPr="00F44FC8" w14:paraId="284C8CAB" w14:textId="77777777" w:rsidTr="0043281A">
        <w:trPr>
          <w:jc w:val="center"/>
        </w:trPr>
        <w:tc>
          <w:tcPr>
            <w:tcW w:w="620" w:type="dxa"/>
            <w:shd w:val="clear" w:color="auto" w:fill="auto"/>
            <w:vAlign w:val="center"/>
          </w:tcPr>
          <w:p w14:paraId="5F1A937E" w14:textId="77777777" w:rsidR="00A02E9D" w:rsidRPr="00A442FD" w:rsidRDefault="00A02E9D" w:rsidP="0043281A">
            <w:pPr>
              <w:spacing w:before="60" w:after="60"/>
              <w:rPr>
                <w:rFonts w:eastAsia="Times New Roman" w:cs="Arial"/>
                <w:sz w:val="18"/>
                <w:szCs w:val="18"/>
                <w:lang w:val="fr-FR"/>
              </w:rPr>
            </w:pPr>
          </w:p>
        </w:tc>
        <w:tc>
          <w:tcPr>
            <w:tcW w:w="563" w:type="dxa"/>
            <w:shd w:val="clear" w:color="auto" w:fill="auto"/>
            <w:vAlign w:val="center"/>
          </w:tcPr>
          <w:p w14:paraId="199932E0" w14:textId="77777777" w:rsidR="00A02E9D" w:rsidRPr="00143DEA" w:rsidRDefault="00A02E9D" w:rsidP="0043281A">
            <w:pPr>
              <w:spacing w:before="60" w:after="60"/>
              <w:rPr>
                <w:rFonts w:eastAsia="Times New Roman" w:cs="Arial"/>
                <w:sz w:val="22"/>
                <w:szCs w:val="22"/>
                <w:lang w:val="fr-FR"/>
              </w:rPr>
            </w:pPr>
          </w:p>
        </w:tc>
        <w:tc>
          <w:tcPr>
            <w:tcW w:w="513" w:type="dxa"/>
            <w:gridSpan w:val="2"/>
            <w:shd w:val="clear" w:color="auto" w:fill="auto"/>
          </w:tcPr>
          <w:p w14:paraId="254176A5" w14:textId="77777777" w:rsidR="00A02E9D" w:rsidRPr="008B7567" w:rsidRDefault="00A02E9D" w:rsidP="0043281A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62EA6D0">
              <w:rPr>
                <w:rFonts w:cs="Arial"/>
                <w:sz w:val="16"/>
                <w:szCs w:val="16"/>
              </w:rPr>
              <w:t>E.2</w:t>
            </w:r>
          </w:p>
        </w:tc>
        <w:tc>
          <w:tcPr>
            <w:tcW w:w="7380" w:type="dxa"/>
            <w:shd w:val="clear" w:color="auto" w:fill="auto"/>
          </w:tcPr>
          <w:p w14:paraId="5B71656A" w14:textId="77777777" w:rsidR="00A02E9D" w:rsidRPr="004948F9" w:rsidRDefault="00A02E9D" w:rsidP="0043281A">
            <w:pPr>
              <w:spacing w:before="60" w:after="60"/>
              <w:rPr>
                <w:rFonts w:cs="Arial"/>
                <w:sz w:val="20"/>
                <w:lang w:val="fr-FR"/>
              </w:rPr>
            </w:pPr>
            <w:r w:rsidRPr="004948F9">
              <w:rPr>
                <w:rFonts w:cs="Arial"/>
                <w:sz w:val="20"/>
                <w:lang w:val="fr-FR"/>
              </w:rPr>
              <w:t>Classe de protection du boîtier et du moteur : IP 54.</w:t>
            </w:r>
          </w:p>
        </w:tc>
      </w:tr>
    </w:tbl>
    <w:p w14:paraId="1BBD4AF3" w14:textId="77777777" w:rsidR="00A02E9D" w:rsidRDefault="00A02E9D" w:rsidP="00A02E9D">
      <w:pPr>
        <w:rPr>
          <w:lang w:val="fr-FR"/>
        </w:rPr>
      </w:pPr>
    </w:p>
    <w:p w14:paraId="47F1030D" w14:textId="77777777" w:rsidR="00A02E9D" w:rsidRDefault="00A02E9D" w:rsidP="00A02E9D">
      <w:pPr>
        <w:rPr>
          <w:lang w:val="fr-FR"/>
        </w:rPr>
      </w:pPr>
    </w:p>
    <w:p w14:paraId="5E4D9C8A" w14:textId="77777777" w:rsidR="00A02E9D" w:rsidRDefault="00A02E9D">
      <w:pPr>
        <w:rPr>
          <w:rFonts w:cs="Arial"/>
          <w:b/>
          <w:bCs/>
          <w:sz w:val="22"/>
          <w:szCs w:val="22"/>
          <w:u w:val="single"/>
          <w:lang w:val="fr-FR"/>
        </w:rPr>
      </w:pPr>
      <w:r>
        <w:rPr>
          <w:rFonts w:cs="Arial"/>
          <w:b/>
          <w:bCs/>
          <w:sz w:val="22"/>
          <w:szCs w:val="22"/>
          <w:u w:val="single"/>
          <w:lang w:val="fr-FR"/>
        </w:rPr>
        <w:br w:type="page"/>
      </w:r>
    </w:p>
    <w:p w14:paraId="23181C33" w14:textId="6F74012B" w:rsidR="00A02E9D" w:rsidRPr="00CF158E" w:rsidRDefault="00A02E9D" w:rsidP="00A02E9D">
      <w:pPr>
        <w:pStyle w:val="Titre1"/>
        <w:numPr>
          <w:ilvl w:val="0"/>
          <w:numId w:val="4"/>
        </w:numPr>
        <w:rPr>
          <w:b w:val="0"/>
          <w:bCs/>
          <w:lang w:val="fr-FR"/>
        </w:rPr>
      </w:pPr>
      <w:bookmarkStart w:id="1" w:name="_Toc71632750"/>
      <w:r w:rsidRPr="00CF158E">
        <w:rPr>
          <w:b w:val="0"/>
          <w:bCs/>
          <w:lang w:val="fr-FR"/>
        </w:rPr>
        <w:lastRenderedPageBreak/>
        <w:t>Descriptif type</w:t>
      </w:r>
      <w:bookmarkEnd w:id="1"/>
    </w:p>
    <w:p w14:paraId="0533A7F3" w14:textId="505DCC0D" w:rsidR="00A02E9D" w:rsidRPr="00CF158E" w:rsidRDefault="00A02E9D" w:rsidP="00A02E9D">
      <w:pPr>
        <w:pStyle w:val="Corpsdetexte"/>
        <w:rPr>
          <w:bCs/>
          <w:lang w:val="fr-FR" w:eastAsia="en-US"/>
        </w:rPr>
      </w:pPr>
    </w:p>
    <w:p w14:paraId="68625A23" w14:textId="33727EDC" w:rsidR="00A02E9D" w:rsidRPr="00CF158E" w:rsidRDefault="00A02E9D" w:rsidP="00A02E9D">
      <w:pPr>
        <w:pStyle w:val="Titre2"/>
        <w:numPr>
          <w:ilvl w:val="1"/>
          <w:numId w:val="4"/>
        </w:numPr>
        <w:rPr>
          <w:b w:val="0"/>
          <w:bCs/>
          <w:lang w:val="fr-FR"/>
        </w:rPr>
      </w:pPr>
      <w:bookmarkStart w:id="2" w:name="_Toc71632751"/>
      <w:r w:rsidRPr="00CF158E">
        <w:rPr>
          <w:b w:val="0"/>
          <w:bCs/>
          <w:lang w:val="fr-FR"/>
        </w:rPr>
        <w:t>Descriptif avec références</w:t>
      </w:r>
      <w:bookmarkEnd w:id="2"/>
    </w:p>
    <w:p w14:paraId="122B0DE0" w14:textId="77777777" w:rsidR="00A02E9D" w:rsidRPr="00A02E9D" w:rsidRDefault="00A02E9D" w:rsidP="00A02E9D">
      <w:pPr>
        <w:pStyle w:val="Corpsdetexte"/>
        <w:rPr>
          <w:lang w:val="fr-FR" w:eastAsia="en-US"/>
        </w:rPr>
      </w:pPr>
    </w:p>
    <w:p w14:paraId="1F08F1FE" w14:textId="06CDE007" w:rsidR="00A02E9D" w:rsidRPr="00B4387D" w:rsidRDefault="00A02E9D" w:rsidP="00A02E9D">
      <w:pPr>
        <w:spacing w:before="60" w:after="60"/>
        <w:rPr>
          <w:rFonts w:cs="Arial"/>
          <w:b/>
          <w:bCs/>
          <w:sz w:val="22"/>
          <w:szCs w:val="22"/>
          <w:lang w:val="fr-FR"/>
        </w:rPr>
      </w:pPr>
      <w:r w:rsidRPr="79CAFC9B">
        <w:rPr>
          <w:rFonts w:cs="Arial"/>
          <w:b/>
          <w:bCs/>
          <w:sz w:val="22"/>
          <w:szCs w:val="22"/>
          <w:u w:val="single"/>
          <w:lang w:val="fr-FR"/>
        </w:rPr>
        <w:t>Vanne de régulation 2 voies à caractéristique Egale% avec mesure de débit par ultrasons de marque IMI - TA Smart :</w:t>
      </w:r>
    </w:p>
    <w:p w14:paraId="35386E92" w14:textId="77777777" w:rsidR="00A02E9D" w:rsidRDefault="00A02E9D" w:rsidP="00A02E9D">
      <w:pPr>
        <w:rPr>
          <w:lang w:val="fr-FR"/>
        </w:rPr>
      </w:pPr>
    </w:p>
    <w:p w14:paraId="50F6B3F3" w14:textId="77777777" w:rsidR="00A02E9D" w:rsidRPr="00EC12C1" w:rsidRDefault="00A02E9D" w:rsidP="00A02E9D">
      <w:pPr>
        <w:rPr>
          <w:rFonts w:cs="Arial"/>
          <w:b/>
          <w:bCs/>
          <w:sz w:val="22"/>
          <w:szCs w:val="22"/>
          <w:lang w:val="fr-FR"/>
        </w:rPr>
      </w:pPr>
      <w:r w:rsidRPr="00A54E28">
        <w:rPr>
          <w:rFonts w:cs="Arial"/>
          <w:sz w:val="22"/>
          <w:szCs w:val="22"/>
          <w:lang w:val="fr-FR"/>
        </w:rPr>
        <w:t xml:space="preserve">Les vannes de régulation </w:t>
      </w:r>
      <w:r w:rsidRPr="79CAFC9B">
        <w:rPr>
          <w:rFonts w:cs="Arial"/>
          <w:sz w:val="22"/>
          <w:szCs w:val="22"/>
          <w:lang w:val="fr-FR"/>
        </w:rPr>
        <w:t>devront</w:t>
      </w:r>
      <w:r w:rsidRPr="00A54E28">
        <w:rPr>
          <w:rFonts w:cs="Arial"/>
          <w:sz w:val="22"/>
          <w:szCs w:val="22"/>
          <w:lang w:val="fr-FR"/>
        </w:rPr>
        <w:t xml:space="preserve"> mesurer en continu </w:t>
      </w:r>
      <w:r w:rsidRPr="79CAFC9B">
        <w:rPr>
          <w:rFonts w:cs="Arial"/>
          <w:sz w:val="22"/>
          <w:szCs w:val="22"/>
          <w:lang w:val="fr-FR"/>
        </w:rPr>
        <w:t xml:space="preserve">le </w:t>
      </w:r>
      <w:r w:rsidRPr="00A54E28">
        <w:rPr>
          <w:rFonts w:cs="Arial"/>
          <w:sz w:val="22"/>
          <w:szCs w:val="22"/>
          <w:lang w:val="fr-FR"/>
        </w:rPr>
        <w:t xml:space="preserve">débit, </w:t>
      </w:r>
      <w:r w:rsidRPr="79CAFC9B">
        <w:rPr>
          <w:rFonts w:cs="Arial"/>
          <w:sz w:val="22"/>
          <w:szCs w:val="22"/>
          <w:lang w:val="fr-FR"/>
        </w:rPr>
        <w:t xml:space="preserve">la </w:t>
      </w:r>
      <w:r>
        <w:rPr>
          <w:rFonts w:cs="Arial"/>
          <w:sz w:val="22"/>
          <w:szCs w:val="22"/>
          <w:lang w:val="fr-FR"/>
        </w:rPr>
        <w:t xml:space="preserve">température, et </w:t>
      </w:r>
      <w:r w:rsidRPr="79CAFC9B">
        <w:rPr>
          <w:rFonts w:cs="Arial"/>
          <w:sz w:val="22"/>
          <w:szCs w:val="22"/>
          <w:lang w:val="fr-FR"/>
        </w:rPr>
        <w:t>la</w:t>
      </w:r>
      <w:r>
        <w:rPr>
          <w:rFonts w:cs="Arial"/>
          <w:sz w:val="22"/>
          <w:szCs w:val="22"/>
          <w:lang w:val="fr-FR"/>
        </w:rPr>
        <w:t xml:space="preserve"> </w:t>
      </w:r>
      <w:r w:rsidRPr="00A54E28">
        <w:rPr>
          <w:rFonts w:cs="Arial"/>
          <w:sz w:val="22"/>
          <w:szCs w:val="22"/>
          <w:lang w:val="fr-FR"/>
        </w:rPr>
        <w:t xml:space="preserve">puissance grâce à </w:t>
      </w:r>
      <w:r>
        <w:rPr>
          <w:rFonts w:cs="Arial"/>
          <w:sz w:val="22"/>
          <w:szCs w:val="22"/>
          <w:lang w:val="fr-FR"/>
        </w:rPr>
        <w:t xml:space="preserve">une </w:t>
      </w:r>
      <w:r w:rsidRPr="00A54E28">
        <w:rPr>
          <w:rFonts w:cs="Arial"/>
          <w:sz w:val="22"/>
          <w:szCs w:val="22"/>
          <w:lang w:val="fr-FR"/>
        </w:rPr>
        <w:t>mesure du débit par ultrasons</w:t>
      </w:r>
      <w:r>
        <w:rPr>
          <w:rFonts w:cs="Arial"/>
          <w:sz w:val="22"/>
          <w:szCs w:val="22"/>
          <w:lang w:val="fr-FR"/>
        </w:rPr>
        <w:t xml:space="preserve">. </w:t>
      </w:r>
      <w:r w:rsidRPr="00EC12C1">
        <w:rPr>
          <w:rFonts w:cs="Arial"/>
          <w:b/>
          <w:bCs/>
          <w:sz w:val="22"/>
          <w:szCs w:val="22"/>
          <w:lang w:val="fr-FR"/>
        </w:rPr>
        <w:t>(A.1)</w:t>
      </w:r>
    </w:p>
    <w:p w14:paraId="2362541C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</w:p>
    <w:p w14:paraId="0E41800E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  <w:r w:rsidRPr="00CB2BB4">
        <w:rPr>
          <w:rFonts w:cs="Arial"/>
          <w:sz w:val="22"/>
          <w:szCs w:val="22"/>
          <w:lang w:val="fr-FR"/>
        </w:rPr>
        <w:t xml:space="preserve">Pour </w:t>
      </w:r>
      <w:r>
        <w:rPr>
          <w:rFonts w:cs="Arial"/>
          <w:sz w:val="22"/>
          <w:szCs w:val="22"/>
          <w:lang w:val="fr-FR"/>
        </w:rPr>
        <w:t>assurer</w:t>
      </w:r>
      <w:r w:rsidRPr="00CB2BB4">
        <w:rPr>
          <w:rFonts w:cs="Arial"/>
          <w:sz w:val="22"/>
          <w:szCs w:val="22"/>
          <w:lang w:val="fr-FR"/>
        </w:rPr>
        <w:t xml:space="preserve"> </w:t>
      </w:r>
      <w:r w:rsidRPr="79CAFC9B">
        <w:rPr>
          <w:rFonts w:cs="Arial"/>
          <w:sz w:val="22"/>
          <w:szCs w:val="22"/>
          <w:lang w:val="fr-FR"/>
        </w:rPr>
        <w:t>un contrôle précis</w:t>
      </w:r>
      <w:r w:rsidRPr="00CB2BB4">
        <w:rPr>
          <w:rFonts w:cs="Arial"/>
          <w:sz w:val="22"/>
          <w:szCs w:val="22"/>
          <w:lang w:val="fr-FR"/>
        </w:rPr>
        <w:t>, l</w:t>
      </w:r>
      <w:r>
        <w:rPr>
          <w:rFonts w:cs="Arial"/>
          <w:sz w:val="22"/>
          <w:szCs w:val="22"/>
          <w:lang w:val="fr-FR"/>
        </w:rPr>
        <w:t>es</w:t>
      </w:r>
      <w:r w:rsidRPr="00CB2BB4">
        <w:rPr>
          <w:rFonts w:cs="Arial"/>
          <w:sz w:val="22"/>
          <w:szCs w:val="22"/>
          <w:lang w:val="fr-FR"/>
        </w:rPr>
        <w:t xml:space="preserve"> vanne</w:t>
      </w:r>
      <w:r>
        <w:rPr>
          <w:rFonts w:cs="Arial"/>
          <w:sz w:val="22"/>
          <w:szCs w:val="22"/>
          <w:lang w:val="fr-FR"/>
        </w:rPr>
        <w:t>s</w:t>
      </w:r>
      <w:r w:rsidRPr="00CB2BB4">
        <w:rPr>
          <w:rFonts w:cs="Arial"/>
          <w:sz w:val="22"/>
          <w:szCs w:val="22"/>
          <w:lang w:val="fr-FR"/>
        </w:rPr>
        <w:t xml:space="preserve"> </w:t>
      </w:r>
      <w:r w:rsidRPr="79CAFC9B">
        <w:rPr>
          <w:rFonts w:cs="Arial"/>
          <w:sz w:val="22"/>
          <w:szCs w:val="22"/>
          <w:lang w:val="fr-FR"/>
        </w:rPr>
        <w:t>devr</w:t>
      </w:r>
      <w:r>
        <w:rPr>
          <w:rFonts w:cs="Arial"/>
          <w:sz w:val="22"/>
          <w:szCs w:val="22"/>
          <w:lang w:val="fr-FR"/>
        </w:rPr>
        <w:t>ont</w:t>
      </w:r>
      <w:r w:rsidRPr="79CAFC9B">
        <w:rPr>
          <w:rFonts w:cs="Arial"/>
          <w:sz w:val="22"/>
          <w:szCs w:val="22"/>
          <w:lang w:val="fr-FR"/>
        </w:rPr>
        <w:t xml:space="preserve"> réguler</w:t>
      </w:r>
      <w:r w:rsidRPr="00CB2BB4">
        <w:rPr>
          <w:rFonts w:cs="Arial"/>
          <w:sz w:val="22"/>
          <w:szCs w:val="22"/>
          <w:lang w:val="fr-FR"/>
        </w:rPr>
        <w:t xml:space="preserve"> le débit de 100% </w:t>
      </w:r>
      <w:r w:rsidRPr="79CAFC9B">
        <w:rPr>
          <w:rFonts w:cs="Arial"/>
          <w:sz w:val="22"/>
          <w:szCs w:val="22"/>
          <w:lang w:val="fr-FR"/>
        </w:rPr>
        <w:t>à 0.8%,</w:t>
      </w:r>
      <w:r w:rsidRPr="00CB2BB4">
        <w:rPr>
          <w:rFonts w:cs="Arial"/>
          <w:sz w:val="22"/>
          <w:szCs w:val="22"/>
          <w:lang w:val="fr-FR"/>
        </w:rPr>
        <w:t xml:space="preserve"> soit une </w:t>
      </w:r>
      <w:proofErr w:type="spellStart"/>
      <w:r w:rsidRPr="00CB2BB4">
        <w:rPr>
          <w:rFonts w:cs="Arial"/>
          <w:sz w:val="22"/>
          <w:szCs w:val="22"/>
          <w:lang w:val="fr-FR"/>
        </w:rPr>
        <w:t>rangeabilité</w:t>
      </w:r>
      <w:proofErr w:type="spellEnd"/>
      <w:r w:rsidRPr="00CB2BB4">
        <w:rPr>
          <w:rFonts w:cs="Arial"/>
          <w:sz w:val="22"/>
          <w:szCs w:val="22"/>
          <w:lang w:val="fr-FR"/>
        </w:rPr>
        <w:t xml:space="preserve"> de 125</w:t>
      </w:r>
      <w:r>
        <w:rPr>
          <w:rFonts w:cs="Arial"/>
          <w:sz w:val="22"/>
          <w:szCs w:val="22"/>
          <w:lang w:val="fr-FR"/>
        </w:rPr>
        <w:t xml:space="preserve">. </w:t>
      </w:r>
      <w:r w:rsidRPr="00EC12C1">
        <w:rPr>
          <w:rFonts w:cs="Arial"/>
          <w:b/>
          <w:bCs/>
          <w:sz w:val="22"/>
          <w:szCs w:val="22"/>
          <w:lang w:val="fr-FR"/>
        </w:rPr>
        <w:t>(A.</w:t>
      </w:r>
      <w:r w:rsidRPr="79CAFC9B">
        <w:rPr>
          <w:rFonts w:cs="Arial"/>
          <w:b/>
          <w:bCs/>
          <w:sz w:val="22"/>
          <w:szCs w:val="22"/>
          <w:lang w:val="fr-FR"/>
        </w:rPr>
        <w:t>6</w:t>
      </w:r>
      <w:r w:rsidRPr="00EC12C1">
        <w:rPr>
          <w:rFonts w:cs="Arial"/>
          <w:b/>
          <w:bCs/>
          <w:sz w:val="22"/>
          <w:szCs w:val="22"/>
          <w:lang w:val="fr-FR"/>
        </w:rPr>
        <w:t>)</w:t>
      </w:r>
    </w:p>
    <w:p w14:paraId="01DA5050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</w:p>
    <w:p w14:paraId="2F47BB85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Afin de maîtriser les consommations énergétiques de l’installation, les vannes auront une</w:t>
      </w:r>
      <w:r w:rsidRPr="00E45F7A">
        <w:rPr>
          <w:rFonts w:cs="Arial"/>
          <w:sz w:val="22"/>
          <w:szCs w:val="22"/>
          <w:lang w:val="fr-FR"/>
        </w:rPr>
        <w:t xml:space="preserve"> précision de mesure de température de classe AA (EN 60751) </w:t>
      </w:r>
      <w:r w:rsidRPr="00EC12C1">
        <w:rPr>
          <w:rFonts w:cs="Arial"/>
          <w:b/>
          <w:bCs/>
          <w:sz w:val="22"/>
          <w:szCs w:val="22"/>
          <w:lang w:val="fr-FR"/>
        </w:rPr>
        <w:t>(C.2)</w:t>
      </w:r>
      <w:r>
        <w:rPr>
          <w:rFonts w:cs="Arial"/>
          <w:sz w:val="22"/>
          <w:szCs w:val="22"/>
          <w:lang w:val="fr-FR"/>
        </w:rPr>
        <w:t xml:space="preserve"> et une précision de mesure du débit </w:t>
      </w:r>
      <w:r w:rsidRPr="79CAFC9B">
        <w:rPr>
          <w:rFonts w:cs="Arial"/>
          <w:sz w:val="22"/>
          <w:szCs w:val="22"/>
          <w:lang w:val="fr-FR"/>
        </w:rPr>
        <w:t xml:space="preserve">de </w:t>
      </w:r>
      <w:r w:rsidRPr="00EC12C1">
        <w:rPr>
          <w:rFonts w:cs="Arial"/>
          <w:b/>
          <w:bCs/>
          <w:sz w:val="22"/>
          <w:szCs w:val="22"/>
          <w:lang w:val="fr-FR"/>
        </w:rPr>
        <w:t>(C.1)</w:t>
      </w:r>
      <w:r>
        <w:rPr>
          <w:rFonts w:cs="Arial"/>
          <w:sz w:val="22"/>
          <w:szCs w:val="22"/>
          <w:lang w:val="fr-FR"/>
        </w:rPr>
        <w:t> :</w:t>
      </w:r>
    </w:p>
    <w:p w14:paraId="6DF1A878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</w:p>
    <w:p w14:paraId="6AD8FB8D" w14:textId="2D5CB5A7" w:rsidR="00A02E9D" w:rsidRDefault="00A02E9D" w:rsidP="00A02E9D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D53A08">
        <w:rPr>
          <w:rFonts w:ascii="Arial" w:hAnsi="Arial" w:cs="Arial"/>
          <w:sz w:val="22"/>
          <w:szCs w:val="22"/>
          <w:lang w:val="fr-FR"/>
        </w:rPr>
        <w:t>± 3% dans une plage de 4%</w:t>
      </w:r>
      <w:r w:rsidR="005C3291">
        <w:rPr>
          <w:rFonts w:ascii="Arial" w:hAnsi="Arial" w:cs="Arial"/>
          <w:sz w:val="22"/>
          <w:szCs w:val="22"/>
          <w:lang w:val="fr-FR"/>
        </w:rPr>
        <w:t xml:space="preserve"> à 100% du débit nominal</w:t>
      </w:r>
    </w:p>
    <w:p w14:paraId="21374916" w14:textId="0246D4C9" w:rsidR="00A02E9D" w:rsidRPr="00D53A08" w:rsidRDefault="00A02E9D" w:rsidP="00A02E9D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00D53A08">
        <w:rPr>
          <w:rFonts w:ascii="Arial" w:hAnsi="Arial" w:cs="Arial"/>
          <w:sz w:val="22"/>
          <w:szCs w:val="22"/>
          <w:lang w:val="fr-FR"/>
        </w:rPr>
        <w:t>± 5% dans une plage de 0.</w:t>
      </w:r>
      <w:r w:rsidR="00AB0981">
        <w:rPr>
          <w:rFonts w:ascii="Arial" w:hAnsi="Arial" w:cs="Arial"/>
          <w:sz w:val="22"/>
          <w:szCs w:val="22"/>
          <w:lang w:val="fr-FR"/>
        </w:rPr>
        <w:t>5</w:t>
      </w:r>
      <w:r w:rsidRPr="00D53A08">
        <w:rPr>
          <w:rFonts w:ascii="Arial" w:hAnsi="Arial" w:cs="Arial"/>
          <w:sz w:val="22"/>
          <w:szCs w:val="22"/>
          <w:lang w:val="fr-FR"/>
        </w:rPr>
        <w:t>%</w:t>
      </w:r>
      <w:r w:rsidR="005C3291">
        <w:rPr>
          <w:rFonts w:ascii="Arial" w:hAnsi="Arial" w:cs="Arial"/>
          <w:sz w:val="22"/>
          <w:szCs w:val="22"/>
          <w:lang w:val="fr-FR"/>
        </w:rPr>
        <w:t xml:space="preserve"> à 4% du débit nominal</w:t>
      </w:r>
    </w:p>
    <w:p w14:paraId="60FB8404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</w:p>
    <w:p w14:paraId="2C04820B" w14:textId="77777777" w:rsidR="00A02E9D" w:rsidRPr="00C3765C" w:rsidRDefault="00A02E9D" w:rsidP="00A02E9D">
      <w:pPr>
        <w:rPr>
          <w:rFonts w:cs="Arial"/>
          <w:sz w:val="22"/>
          <w:szCs w:val="22"/>
          <w:lang w:val="fr-FR"/>
        </w:rPr>
      </w:pPr>
      <w:r w:rsidRPr="79CAFC9B">
        <w:rPr>
          <w:rFonts w:cs="Arial"/>
          <w:sz w:val="22"/>
          <w:szCs w:val="22"/>
          <w:lang w:val="fr-FR"/>
        </w:rPr>
        <w:t>Pour</w:t>
      </w:r>
      <w:r>
        <w:rPr>
          <w:rFonts w:cs="Arial"/>
          <w:sz w:val="22"/>
          <w:szCs w:val="22"/>
          <w:lang w:val="fr-FR"/>
        </w:rPr>
        <w:t xml:space="preserve"> suivre et </w:t>
      </w:r>
      <w:r w:rsidRPr="79CAFC9B">
        <w:rPr>
          <w:rFonts w:cs="Arial"/>
          <w:sz w:val="22"/>
          <w:szCs w:val="22"/>
          <w:lang w:val="fr-FR"/>
        </w:rPr>
        <w:t>analyser</w:t>
      </w:r>
      <w:r>
        <w:rPr>
          <w:rFonts w:cs="Arial"/>
          <w:sz w:val="22"/>
          <w:szCs w:val="22"/>
          <w:lang w:val="fr-FR"/>
        </w:rPr>
        <w:t xml:space="preserve"> ces consommations d’énergie</w:t>
      </w:r>
      <w:r w:rsidRPr="007636FD">
        <w:rPr>
          <w:rFonts w:cs="Arial"/>
          <w:sz w:val="22"/>
          <w:szCs w:val="22"/>
          <w:lang w:val="fr-FR"/>
        </w:rPr>
        <w:t xml:space="preserve">, </w:t>
      </w:r>
      <w:r>
        <w:rPr>
          <w:rFonts w:cs="Arial"/>
          <w:sz w:val="22"/>
          <w:szCs w:val="22"/>
          <w:lang w:val="fr-FR"/>
        </w:rPr>
        <w:t xml:space="preserve">elles </w:t>
      </w:r>
      <w:r w:rsidRPr="79CAFC9B">
        <w:rPr>
          <w:rFonts w:cs="Arial"/>
          <w:sz w:val="22"/>
          <w:szCs w:val="22"/>
          <w:lang w:val="fr-FR"/>
        </w:rPr>
        <w:t>devr</w:t>
      </w:r>
      <w:r>
        <w:rPr>
          <w:rFonts w:cs="Arial"/>
          <w:sz w:val="22"/>
          <w:szCs w:val="22"/>
          <w:lang w:val="fr-FR"/>
        </w:rPr>
        <w:t>ont</w:t>
      </w:r>
      <w:r w:rsidRPr="00C3765C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enregistrer et stocker ces données</w:t>
      </w:r>
      <w:r w:rsidRPr="00C3765C">
        <w:rPr>
          <w:rFonts w:cs="Arial"/>
          <w:sz w:val="22"/>
          <w:szCs w:val="22"/>
          <w:lang w:val="fr-FR"/>
        </w:rPr>
        <w:t xml:space="preserve"> sur une période pouvant aller </w:t>
      </w:r>
      <w:r w:rsidRPr="79CAFC9B">
        <w:rPr>
          <w:rFonts w:cs="Arial"/>
          <w:sz w:val="22"/>
          <w:szCs w:val="22"/>
          <w:lang w:val="fr-FR"/>
        </w:rPr>
        <w:t>jusqu’à</w:t>
      </w:r>
      <w:r w:rsidRPr="00C3765C">
        <w:rPr>
          <w:rFonts w:cs="Arial"/>
          <w:sz w:val="22"/>
          <w:szCs w:val="22"/>
          <w:lang w:val="fr-FR"/>
        </w:rPr>
        <w:t xml:space="preserve"> 13 mois</w:t>
      </w:r>
      <w:r>
        <w:rPr>
          <w:rFonts w:cs="Arial"/>
          <w:sz w:val="22"/>
          <w:szCs w:val="22"/>
          <w:lang w:val="fr-FR"/>
        </w:rPr>
        <w:t xml:space="preserve">. </w:t>
      </w:r>
      <w:r w:rsidRPr="00EC12C1">
        <w:rPr>
          <w:rFonts w:cs="Arial"/>
          <w:b/>
          <w:bCs/>
          <w:sz w:val="22"/>
          <w:szCs w:val="22"/>
          <w:lang w:val="fr-FR"/>
        </w:rPr>
        <w:t>(D.1)</w:t>
      </w:r>
    </w:p>
    <w:p w14:paraId="43FDABC0" w14:textId="77777777" w:rsidR="00A02E9D" w:rsidRDefault="00A02E9D" w:rsidP="00A02E9D">
      <w:pPr>
        <w:rPr>
          <w:lang w:val="fr-FR"/>
        </w:rPr>
      </w:pPr>
    </w:p>
    <w:p w14:paraId="75B2B0B9" w14:textId="77777777" w:rsidR="00A02E9D" w:rsidRPr="00964A76" w:rsidRDefault="00A02E9D" w:rsidP="00A02E9D">
      <w:pPr>
        <w:spacing w:before="60" w:after="60"/>
        <w:rPr>
          <w:rFonts w:cs="Arial"/>
          <w:sz w:val="22"/>
          <w:szCs w:val="22"/>
          <w:lang w:val="fr-FR"/>
        </w:rPr>
      </w:pPr>
      <w:r w:rsidRPr="79CAFC9B">
        <w:rPr>
          <w:rFonts w:cs="Arial"/>
          <w:sz w:val="22"/>
          <w:szCs w:val="22"/>
          <w:lang w:val="fr-FR"/>
        </w:rPr>
        <w:t>L</w:t>
      </w:r>
      <w:r>
        <w:rPr>
          <w:rFonts w:cs="Arial"/>
          <w:sz w:val="22"/>
          <w:szCs w:val="22"/>
          <w:lang w:val="fr-FR"/>
        </w:rPr>
        <w:t>es</w:t>
      </w:r>
      <w:r w:rsidRPr="79CAFC9B">
        <w:rPr>
          <w:rFonts w:cs="Arial"/>
          <w:sz w:val="22"/>
          <w:szCs w:val="22"/>
          <w:lang w:val="fr-FR"/>
        </w:rPr>
        <w:t xml:space="preserve"> vanne</w:t>
      </w:r>
      <w:r>
        <w:rPr>
          <w:rFonts w:cs="Arial"/>
          <w:sz w:val="22"/>
          <w:szCs w:val="22"/>
          <w:lang w:val="fr-FR"/>
        </w:rPr>
        <w:t>s</w:t>
      </w:r>
      <w:r w:rsidRPr="79CAFC9B">
        <w:rPr>
          <w:rFonts w:cs="Arial"/>
          <w:sz w:val="22"/>
          <w:szCs w:val="22"/>
          <w:lang w:val="fr-FR"/>
        </w:rPr>
        <w:t xml:space="preserve"> combiner</w:t>
      </w:r>
      <w:r>
        <w:rPr>
          <w:rFonts w:cs="Arial"/>
          <w:sz w:val="22"/>
          <w:szCs w:val="22"/>
          <w:lang w:val="fr-FR"/>
        </w:rPr>
        <w:t>ont</w:t>
      </w:r>
      <w:r w:rsidRPr="79CAFC9B">
        <w:rPr>
          <w:rFonts w:cs="Arial"/>
          <w:sz w:val="22"/>
          <w:szCs w:val="22"/>
          <w:lang w:val="fr-FR"/>
        </w:rPr>
        <w:t xml:space="preserve"> toutes ses fonctions dans un seul corps afin de limiter le nombre de raccords et ainsi de limiter le risque de fuite potentiel</w:t>
      </w:r>
      <w:r>
        <w:rPr>
          <w:rFonts w:cs="Arial"/>
          <w:sz w:val="22"/>
          <w:szCs w:val="22"/>
          <w:lang w:val="fr-FR"/>
        </w:rPr>
        <w:t>le</w:t>
      </w:r>
      <w:r w:rsidRPr="79CAFC9B">
        <w:rPr>
          <w:rFonts w:cs="Arial"/>
          <w:sz w:val="22"/>
          <w:szCs w:val="22"/>
          <w:lang w:val="fr-FR"/>
        </w:rPr>
        <w:t xml:space="preserve">.  </w:t>
      </w:r>
      <w:r w:rsidRPr="79CAFC9B">
        <w:rPr>
          <w:rFonts w:cs="Arial"/>
          <w:b/>
          <w:bCs/>
          <w:sz w:val="20"/>
          <w:lang w:val="fr-FR"/>
        </w:rPr>
        <w:t>(B.1)</w:t>
      </w:r>
      <w:r w:rsidRPr="79CAFC9B">
        <w:rPr>
          <w:rFonts w:cs="Arial"/>
          <w:sz w:val="22"/>
          <w:szCs w:val="22"/>
          <w:lang w:val="fr-FR"/>
        </w:rPr>
        <w:t xml:space="preserve"> </w:t>
      </w:r>
    </w:p>
    <w:p w14:paraId="6332B073" w14:textId="77777777" w:rsidR="00A02E9D" w:rsidRDefault="00A02E9D" w:rsidP="00A02E9D">
      <w:pPr>
        <w:rPr>
          <w:rFonts w:cs="Arial"/>
          <w:b/>
          <w:bCs/>
          <w:sz w:val="22"/>
          <w:szCs w:val="22"/>
          <w:lang w:val="fr-FR"/>
        </w:rPr>
      </w:pPr>
      <w:r w:rsidRPr="00241D51">
        <w:rPr>
          <w:rFonts w:cs="Arial"/>
          <w:sz w:val="22"/>
          <w:szCs w:val="22"/>
          <w:lang w:val="fr-FR"/>
        </w:rPr>
        <w:t xml:space="preserve">Afin </w:t>
      </w:r>
      <w:r>
        <w:rPr>
          <w:rFonts w:cs="Arial"/>
          <w:sz w:val="22"/>
          <w:szCs w:val="22"/>
          <w:lang w:val="fr-FR"/>
        </w:rPr>
        <w:t>d’optimiser</w:t>
      </w:r>
      <w:r w:rsidRPr="00241D51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leur montage</w:t>
      </w:r>
      <w:r w:rsidRPr="00241D51">
        <w:rPr>
          <w:rFonts w:cs="Arial"/>
          <w:sz w:val="22"/>
          <w:szCs w:val="22"/>
          <w:lang w:val="fr-FR"/>
        </w:rPr>
        <w:t xml:space="preserve">, </w:t>
      </w:r>
      <w:r>
        <w:rPr>
          <w:rFonts w:cs="Arial"/>
          <w:sz w:val="22"/>
          <w:szCs w:val="22"/>
          <w:lang w:val="fr-FR"/>
        </w:rPr>
        <w:t>elles</w:t>
      </w:r>
      <w:r w:rsidRPr="000B783C">
        <w:rPr>
          <w:rFonts w:cs="Arial"/>
          <w:sz w:val="22"/>
          <w:szCs w:val="22"/>
          <w:lang w:val="fr-FR"/>
        </w:rPr>
        <w:t xml:space="preserve"> </w:t>
      </w:r>
      <w:r>
        <w:rPr>
          <w:rFonts w:cs="Arial"/>
          <w:sz w:val="22"/>
          <w:szCs w:val="22"/>
          <w:lang w:val="fr-FR"/>
        </w:rPr>
        <w:t>seront fournies</w:t>
      </w:r>
      <w:r w:rsidRPr="000B783C">
        <w:rPr>
          <w:rFonts w:cs="Arial"/>
          <w:sz w:val="22"/>
          <w:szCs w:val="22"/>
          <w:lang w:val="fr-FR"/>
        </w:rPr>
        <w:t xml:space="preserve"> entièrement assemblée</w:t>
      </w:r>
      <w:r>
        <w:rPr>
          <w:rFonts w:cs="Arial"/>
          <w:sz w:val="22"/>
          <w:szCs w:val="22"/>
          <w:lang w:val="fr-FR"/>
        </w:rPr>
        <w:t>s</w:t>
      </w:r>
      <w:r w:rsidRPr="000B783C">
        <w:rPr>
          <w:rFonts w:cs="Arial"/>
          <w:sz w:val="22"/>
          <w:szCs w:val="22"/>
          <w:lang w:val="fr-FR"/>
        </w:rPr>
        <w:t xml:space="preserve"> par le fabricant et comprendr</w:t>
      </w:r>
      <w:r>
        <w:rPr>
          <w:rFonts w:cs="Arial"/>
          <w:sz w:val="22"/>
          <w:szCs w:val="22"/>
          <w:lang w:val="fr-FR"/>
        </w:rPr>
        <w:t>ont</w:t>
      </w:r>
      <w:r w:rsidRPr="000B783C">
        <w:rPr>
          <w:rFonts w:cs="Arial"/>
          <w:sz w:val="22"/>
          <w:szCs w:val="22"/>
          <w:lang w:val="fr-FR"/>
        </w:rPr>
        <w:t xml:space="preserve"> deux sondes de température, un servomoteur et une interface de commande </w:t>
      </w:r>
      <w:r>
        <w:rPr>
          <w:rFonts w:cs="Arial"/>
          <w:sz w:val="22"/>
          <w:szCs w:val="22"/>
          <w:lang w:val="fr-FR"/>
        </w:rPr>
        <w:t xml:space="preserve">prémontés. </w:t>
      </w:r>
      <w:r w:rsidRPr="007636FD">
        <w:rPr>
          <w:rFonts w:cs="Arial"/>
          <w:b/>
          <w:bCs/>
          <w:sz w:val="22"/>
          <w:szCs w:val="22"/>
          <w:lang w:val="fr-FR"/>
        </w:rPr>
        <w:t>(B.4)</w:t>
      </w:r>
    </w:p>
    <w:p w14:paraId="2AA826BC" w14:textId="77777777" w:rsidR="00A02E9D" w:rsidRDefault="00A02E9D" w:rsidP="00A02E9D">
      <w:pPr>
        <w:rPr>
          <w:rFonts w:cs="Arial"/>
          <w:b/>
          <w:sz w:val="22"/>
          <w:szCs w:val="22"/>
          <w:lang w:val="fr-FR"/>
        </w:rPr>
      </w:pPr>
    </w:p>
    <w:p w14:paraId="0FE2D6E9" w14:textId="77777777" w:rsidR="00A02E9D" w:rsidRDefault="00A02E9D" w:rsidP="00A02E9D">
      <w:pPr>
        <w:spacing w:before="60" w:after="60"/>
        <w:rPr>
          <w:rFonts w:cs="Arial"/>
          <w:sz w:val="22"/>
          <w:szCs w:val="22"/>
          <w:lang w:val="fr-FR"/>
        </w:rPr>
      </w:pPr>
      <w:r w:rsidRPr="79CAFC9B">
        <w:rPr>
          <w:rFonts w:cs="Arial"/>
          <w:sz w:val="22"/>
          <w:szCs w:val="22"/>
          <w:lang w:val="fr-FR"/>
        </w:rPr>
        <w:t xml:space="preserve">Pour faciliter </w:t>
      </w:r>
      <w:r>
        <w:rPr>
          <w:rFonts w:cs="Arial"/>
          <w:sz w:val="22"/>
          <w:szCs w:val="22"/>
          <w:lang w:val="fr-FR"/>
        </w:rPr>
        <w:t>leur</w:t>
      </w:r>
      <w:r w:rsidRPr="79CAFC9B">
        <w:rPr>
          <w:rFonts w:cs="Arial"/>
          <w:sz w:val="22"/>
          <w:szCs w:val="22"/>
          <w:lang w:val="fr-FR"/>
        </w:rPr>
        <w:t xml:space="preserve"> mise en œuvre et </w:t>
      </w:r>
      <w:r>
        <w:rPr>
          <w:rFonts w:cs="Arial"/>
          <w:sz w:val="22"/>
          <w:szCs w:val="22"/>
          <w:lang w:val="fr-FR"/>
        </w:rPr>
        <w:t>leur</w:t>
      </w:r>
      <w:r w:rsidRPr="79CAFC9B">
        <w:rPr>
          <w:rFonts w:cs="Arial"/>
          <w:sz w:val="22"/>
          <w:szCs w:val="22"/>
          <w:lang w:val="fr-FR"/>
        </w:rPr>
        <w:t xml:space="preserve"> remplacement, les vannes du DN32-50 ne nécessiteront pas de longueur droite amont/aval (sauf pompe) et les vannes du DN65-80 auront un entraxe standard, conformément à la norme EN 558. </w:t>
      </w:r>
      <w:r w:rsidRPr="79CAFC9B">
        <w:rPr>
          <w:rFonts w:cs="Arial"/>
          <w:b/>
          <w:bCs/>
          <w:sz w:val="22"/>
          <w:szCs w:val="22"/>
          <w:lang w:val="fr-FR"/>
        </w:rPr>
        <w:t>(B.2)</w:t>
      </w:r>
    </w:p>
    <w:p w14:paraId="0C5B6F9B" w14:textId="77777777" w:rsidR="00A02E9D" w:rsidRDefault="00A02E9D" w:rsidP="00A02E9D">
      <w:pPr>
        <w:spacing w:before="60" w:after="60"/>
        <w:rPr>
          <w:rFonts w:cs="Arial"/>
          <w:sz w:val="22"/>
          <w:szCs w:val="22"/>
          <w:lang w:val="fr-FR"/>
        </w:rPr>
      </w:pPr>
    </w:p>
    <w:p w14:paraId="2AD5414F" w14:textId="77777777" w:rsidR="00A02E9D" w:rsidRPr="00E16616" w:rsidRDefault="00A02E9D" w:rsidP="00A02E9D">
      <w:pPr>
        <w:spacing w:before="60" w:after="60"/>
        <w:rPr>
          <w:rFonts w:cs="Arial"/>
          <w:sz w:val="22"/>
          <w:szCs w:val="22"/>
          <w:lang w:val="fr-FR"/>
        </w:rPr>
      </w:pPr>
      <w:r w:rsidRPr="79CAFC9B">
        <w:rPr>
          <w:rFonts w:cs="Arial"/>
          <w:sz w:val="22"/>
          <w:szCs w:val="22"/>
          <w:lang w:val="fr-FR"/>
        </w:rPr>
        <w:t xml:space="preserve">Pour faciliter la mise en service et la mise à jour, les vannes seront configurables via une application en Bluetooth </w:t>
      </w:r>
      <w:r w:rsidRPr="79CAFC9B">
        <w:rPr>
          <w:rFonts w:cs="Arial"/>
          <w:b/>
          <w:bCs/>
          <w:sz w:val="22"/>
          <w:szCs w:val="22"/>
          <w:lang w:val="fr-FR"/>
        </w:rPr>
        <w:t>(D.3)</w:t>
      </w:r>
      <w:r w:rsidRPr="79CAFC9B">
        <w:rPr>
          <w:rFonts w:cs="Arial"/>
          <w:sz w:val="22"/>
          <w:szCs w:val="22"/>
          <w:lang w:val="fr-FR"/>
        </w:rPr>
        <w:t>, ainsi que par RS 485 Modbus/RTU, </w:t>
      </w:r>
      <w:proofErr w:type="spellStart"/>
      <w:r w:rsidRPr="79CAFC9B">
        <w:rPr>
          <w:rFonts w:cs="Arial"/>
          <w:sz w:val="22"/>
          <w:szCs w:val="22"/>
          <w:lang w:val="fr-FR"/>
        </w:rPr>
        <w:t>BACnet</w:t>
      </w:r>
      <w:proofErr w:type="spellEnd"/>
      <w:r w:rsidRPr="79CAFC9B">
        <w:rPr>
          <w:rFonts w:cs="Arial"/>
          <w:sz w:val="22"/>
          <w:szCs w:val="22"/>
          <w:lang w:val="fr-FR"/>
        </w:rPr>
        <w:t> MS/TP, Modbus/TCP et </w:t>
      </w:r>
      <w:proofErr w:type="spellStart"/>
      <w:r w:rsidRPr="79CAFC9B">
        <w:rPr>
          <w:rFonts w:cs="Arial"/>
          <w:sz w:val="22"/>
          <w:szCs w:val="22"/>
          <w:lang w:val="fr-FR"/>
        </w:rPr>
        <w:t>BACnet</w:t>
      </w:r>
      <w:proofErr w:type="spellEnd"/>
      <w:r w:rsidRPr="79CAFC9B">
        <w:rPr>
          <w:rFonts w:cs="Arial"/>
          <w:sz w:val="22"/>
          <w:szCs w:val="22"/>
          <w:lang w:val="fr-FR"/>
        </w:rPr>
        <w:t> IP. </w:t>
      </w:r>
      <w:r w:rsidRPr="79CAFC9B">
        <w:rPr>
          <w:rFonts w:cs="Arial"/>
          <w:b/>
          <w:bCs/>
          <w:sz w:val="22"/>
          <w:szCs w:val="22"/>
          <w:lang w:val="fr-FR"/>
        </w:rPr>
        <w:t xml:space="preserve"> (D.2)</w:t>
      </w:r>
    </w:p>
    <w:p w14:paraId="209213A9" w14:textId="77777777" w:rsidR="00A02E9D" w:rsidRDefault="00A02E9D" w:rsidP="00A02E9D">
      <w:pPr>
        <w:rPr>
          <w:rFonts w:cs="Arial"/>
          <w:b/>
          <w:bCs/>
          <w:sz w:val="22"/>
          <w:szCs w:val="22"/>
          <w:u w:val="single"/>
          <w:lang w:val="fr-FR"/>
        </w:rPr>
      </w:pPr>
    </w:p>
    <w:p w14:paraId="5147ECF4" w14:textId="543D636B" w:rsidR="00A02E9D" w:rsidRDefault="00A02E9D" w:rsidP="00A02E9D">
      <w:pPr>
        <w:rPr>
          <w:rFonts w:cs="Arial"/>
          <w:b/>
          <w:bCs/>
          <w:sz w:val="22"/>
          <w:szCs w:val="22"/>
          <w:u w:val="single"/>
          <w:lang w:val="fr-FR"/>
        </w:rPr>
      </w:pPr>
      <w:r>
        <w:rPr>
          <w:rFonts w:cs="Arial"/>
          <w:b/>
          <w:bCs/>
          <w:sz w:val="22"/>
          <w:szCs w:val="22"/>
          <w:u w:val="single"/>
          <w:lang w:val="fr-FR"/>
        </w:rPr>
        <w:br w:type="page"/>
      </w:r>
    </w:p>
    <w:p w14:paraId="13591753" w14:textId="17374690" w:rsidR="00A02E9D" w:rsidRPr="00CF158E" w:rsidRDefault="00A02E9D" w:rsidP="00A02E9D">
      <w:pPr>
        <w:pStyle w:val="Titre2"/>
        <w:numPr>
          <w:ilvl w:val="1"/>
          <w:numId w:val="4"/>
        </w:numPr>
        <w:rPr>
          <w:b w:val="0"/>
          <w:bCs/>
          <w:lang w:val="fr-FR"/>
        </w:rPr>
      </w:pPr>
      <w:bookmarkStart w:id="3" w:name="_Toc71632752"/>
      <w:r w:rsidRPr="00CF158E">
        <w:rPr>
          <w:b w:val="0"/>
          <w:bCs/>
          <w:lang w:val="fr-FR"/>
        </w:rPr>
        <w:lastRenderedPageBreak/>
        <w:t>Descriptif sans références</w:t>
      </w:r>
      <w:bookmarkEnd w:id="3"/>
    </w:p>
    <w:p w14:paraId="4F4CADD0" w14:textId="4A7998BD" w:rsidR="00A02E9D" w:rsidRDefault="00A02E9D" w:rsidP="00A02E9D">
      <w:pPr>
        <w:rPr>
          <w:rFonts w:cs="Arial"/>
          <w:b/>
          <w:bCs/>
          <w:sz w:val="22"/>
          <w:szCs w:val="22"/>
          <w:u w:val="single"/>
          <w:lang w:val="fr-FR"/>
        </w:rPr>
      </w:pPr>
    </w:p>
    <w:p w14:paraId="35E55AD6" w14:textId="77777777" w:rsidR="00A02E9D" w:rsidRDefault="00A02E9D" w:rsidP="00A02E9D">
      <w:pPr>
        <w:rPr>
          <w:rFonts w:cs="Arial"/>
          <w:b/>
          <w:bCs/>
          <w:sz w:val="22"/>
          <w:szCs w:val="22"/>
          <w:u w:val="single"/>
          <w:lang w:val="fr-FR"/>
        </w:rPr>
      </w:pPr>
    </w:p>
    <w:p w14:paraId="040EDB19" w14:textId="521BE626" w:rsidR="00A02E9D" w:rsidRDefault="00A02E9D" w:rsidP="00A02E9D">
      <w:pPr>
        <w:rPr>
          <w:rFonts w:cs="Arial"/>
          <w:b/>
          <w:bCs/>
          <w:sz w:val="22"/>
          <w:szCs w:val="22"/>
          <w:u w:val="single"/>
          <w:lang w:val="fr-FR"/>
        </w:rPr>
      </w:pPr>
      <w:r w:rsidRPr="405BA201">
        <w:rPr>
          <w:rFonts w:cs="Arial"/>
          <w:b/>
          <w:bCs/>
          <w:sz w:val="22"/>
          <w:szCs w:val="22"/>
          <w:u w:val="single"/>
          <w:lang w:val="fr-FR"/>
        </w:rPr>
        <w:t>Vanne de régulation 2 voies à caractéristique Egale% avec mesure de débit par ultrasons de marque IMI - TA Smart :</w:t>
      </w:r>
    </w:p>
    <w:p w14:paraId="48F80B99" w14:textId="77777777" w:rsidR="00A02E9D" w:rsidRDefault="00A02E9D" w:rsidP="00A02E9D">
      <w:pPr>
        <w:rPr>
          <w:lang w:val="fr-FR"/>
        </w:rPr>
      </w:pPr>
    </w:p>
    <w:p w14:paraId="6EE1CB4A" w14:textId="77777777" w:rsidR="00A02E9D" w:rsidRDefault="00A02E9D" w:rsidP="00A02E9D">
      <w:pPr>
        <w:rPr>
          <w:rFonts w:cs="Arial"/>
          <w:b/>
          <w:bCs/>
          <w:sz w:val="22"/>
          <w:szCs w:val="22"/>
          <w:lang w:val="fr-FR"/>
        </w:rPr>
      </w:pPr>
      <w:r w:rsidRPr="405BA201">
        <w:rPr>
          <w:rFonts w:cs="Arial"/>
          <w:sz w:val="22"/>
          <w:szCs w:val="22"/>
          <w:lang w:val="fr-FR"/>
        </w:rPr>
        <w:t>Les vannes de régulation devront mesurer en continu le débit, la température, et la puissance grâce à une mesure du débit par ultrasons.</w:t>
      </w:r>
    </w:p>
    <w:p w14:paraId="6740C67F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</w:p>
    <w:p w14:paraId="3B0BF6A4" w14:textId="77777777" w:rsidR="00A02E9D" w:rsidRDefault="00A02E9D" w:rsidP="00A02E9D">
      <w:pPr>
        <w:rPr>
          <w:rFonts w:cs="Arial"/>
          <w:b/>
          <w:bCs/>
          <w:sz w:val="22"/>
          <w:szCs w:val="22"/>
          <w:lang w:val="fr-FR"/>
        </w:rPr>
      </w:pPr>
      <w:r w:rsidRPr="405BA201">
        <w:rPr>
          <w:rFonts w:cs="Arial"/>
          <w:sz w:val="22"/>
          <w:szCs w:val="22"/>
          <w:lang w:val="fr-FR"/>
        </w:rPr>
        <w:t xml:space="preserve">Pour assurer un contrôle précis, les vannes devront réguler le débit de 100% à 0.8%, soit une </w:t>
      </w:r>
      <w:proofErr w:type="spellStart"/>
      <w:r w:rsidRPr="405BA201">
        <w:rPr>
          <w:rFonts w:cs="Arial"/>
          <w:sz w:val="22"/>
          <w:szCs w:val="22"/>
          <w:lang w:val="fr-FR"/>
        </w:rPr>
        <w:t>rangeabilité</w:t>
      </w:r>
      <w:proofErr w:type="spellEnd"/>
      <w:r w:rsidRPr="405BA201">
        <w:rPr>
          <w:rFonts w:cs="Arial"/>
          <w:sz w:val="22"/>
          <w:szCs w:val="22"/>
          <w:lang w:val="fr-FR"/>
        </w:rPr>
        <w:t xml:space="preserve"> de 125. </w:t>
      </w:r>
    </w:p>
    <w:p w14:paraId="5501B8C2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</w:p>
    <w:p w14:paraId="3E19D9BF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  <w:r w:rsidRPr="405BA201">
        <w:rPr>
          <w:rFonts w:cs="Arial"/>
          <w:sz w:val="22"/>
          <w:szCs w:val="22"/>
          <w:lang w:val="fr-FR"/>
        </w:rPr>
        <w:t>Afin de maîtriser les consommations énergétiques de l’installation, les vannes auront une précision de mesure de température de classe AA (EN 60751) et une précision de mesure du débit de :</w:t>
      </w:r>
    </w:p>
    <w:p w14:paraId="00C3441D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</w:p>
    <w:p w14:paraId="5E18CA33" w14:textId="77777777" w:rsidR="00A02E9D" w:rsidRDefault="00A02E9D" w:rsidP="00A02E9D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405BA201">
        <w:rPr>
          <w:rFonts w:ascii="Arial" w:hAnsi="Arial" w:cs="Arial"/>
          <w:sz w:val="22"/>
          <w:szCs w:val="22"/>
          <w:lang w:val="fr-FR"/>
        </w:rPr>
        <w:t>± 3% dans une plage de 100% à 4%</w:t>
      </w:r>
    </w:p>
    <w:p w14:paraId="7811F32C" w14:textId="77777777" w:rsidR="00A02E9D" w:rsidRDefault="00A02E9D" w:rsidP="00A02E9D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  <w:lang w:val="fr-FR"/>
        </w:rPr>
      </w:pPr>
      <w:r w:rsidRPr="405BA201">
        <w:rPr>
          <w:rFonts w:ascii="Arial" w:hAnsi="Arial" w:cs="Arial"/>
          <w:sz w:val="22"/>
          <w:szCs w:val="22"/>
          <w:lang w:val="fr-FR"/>
        </w:rPr>
        <w:t xml:space="preserve">± 5% dans une plage de 4% à 0.8% </w:t>
      </w:r>
    </w:p>
    <w:p w14:paraId="63AAD2D2" w14:textId="77777777" w:rsidR="00A02E9D" w:rsidRDefault="00A02E9D" w:rsidP="00A02E9D">
      <w:pPr>
        <w:rPr>
          <w:rFonts w:cs="Arial"/>
          <w:sz w:val="22"/>
          <w:szCs w:val="22"/>
          <w:lang w:val="fr-FR"/>
        </w:rPr>
      </w:pPr>
    </w:p>
    <w:p w14:paraId="2B66BB99" w14:textId="77777777" w:rsidR="00A02E9D" w:rsidRDefault="00A02E9D" w:rsidP="00A02E9D">
      <w:pPr>
        <w:rPr>
          <w:rFonts w:cs="Arial"/>
          <w:b/>
          <w:bCs/>
          <w:sz w:val="22"/>
          <w:szCs w:val="22"/>
          <w:lang w:val="fr-FR"/>
        </w:rPr>
      </w:pPr>
      <w:r w:rsidRPr="405BA201">
        <w:rPr>
          <w:rFonts w:cs="Arial"/>
          <w:sz w:val="22"/>
          <w:szCs w:val="22"/>
          <w:lang w:val="fr-FR"/>
        </w:rPr>
        <w:t xml:space="preserve">Pour suivre et analyser ces consommations d’énergie, elles devront enregistrer et stocker ces données sur une période pouvant aller jusqu’à 13 mois. </w:t>
      </w:r>
    </w:p>
    <w:p w14:paraId="1F37B958" w14:textId="77777777" w:rsidR="00A02E9D" w:rsidRDefault="00A02E9D" w:rsidP="00A02E9D">
      <w:pPr>
        <w:rPr>
          <w:lang w:val="fr-FR"/>
        </w:rPr>
      </w:pPr>
    </w:p>
    <w:p w14:paraId="37CE39DD" w14:textId="77777777" w:rsidR="00A02E9D" w:rsidRDefault="00A02E9D" w:rsidP="00A02E9D">
      <w:pPr>
        <w:spacing w:before="60" w:after="60"/>
        <w:rPr>
          <w:rFonts w:cs="Arial"/>
          <w:b/>
          <w:bCs/>
          <w:sz w:val="20"/>
          <w:lang w:val="fr-FR"/>
        </w:rPr>
      </w:pPr>
      <w:r w:rsidRPr="405BA201">
        <w:rPr>
          <w:rFonts w:cs="Arial"/>
          <w:sz w:val="22"/>
          <w:szCs w:val="22"/>
          <w:lang w:val="fr-FR"/>
        </w:rPr>
        <w:t xml:space="preserve">Les vannes combineront toutes ses fonctions dans un seul corps afin de limiter le nombre de raccords et ainsi de limiter le risque de fuite potentielle.  </w:t>
      </w:r>
    </w:p>
    <w:p w14:paraId="7D8EA567" w14:textId="77777777" w:rsidR="00A02E9D" w:rsidRDefault="00A02E9D" w:rsidP="00A02E9D">
      <w:pPr>
        <w:rPr>
          <w:rFonts w:cs="Arial"/>
          <w:b/>
          <w:bCs/>
          <w:sz w:val="22"/>
          <w:szCs w:val="22"/>
          <w:lang w:val="fr-FR"/>
        </w:rPr>
      </w:pPr>
      <w:r w:rsidRPr="405BA201">
        <w:rPr>
          <w:rFonts w:cs="Arial"/>
          <w:sz w:val="22"/>
          <w:szCs w:val="22"/>
          <w:lang w:val="fr-FR"/>
        </w:rPr>
        <w:t xml:space="preserve">Afin d’optimiser leur montage, elles seront fournies entièrement assemblées par le fabricant et comprendront deux sondes de température, un servomoteur et une interface de commande prémontés. </w:t>
      </w:r>
    </w:p>
    <w:p w14:paraId="646C639E" w14:textId="77777777" w:rsidR="00A02E9D" w:rsidRDefault="00A02E9D" w:rsidP="00A02E9D">
      <w:pPr>
        <w:rPr>
          <w:rFonts w:cs="Arial"/>
          <w:b/>
          <w:bCs/>
          <w:sz w:val="22"/>
          <w:szCs w:val="22"/>
          <w:lang w:val="fr-FR"/>
        </w:rPr>
      </w:pPr>
    </w:p>
    <w:p w14:paraId="2D368056" w14:textId="77777777" w:rsidR="00A02E9D" w:rsidRDefault="00A02E9D" w:rsidP="00A02E9D">
      <w:pPr>
        <w:spacing w:before="60" w:after="60"/>
        <w:rPr>
          <w:rFonts w:cs="Arial"/>
          <w:b/>
          <w:bCs/>
          <w:sz w:val="22"/>
          <w:szCs w:val="22"/>
          <w:lang w:val="fr-FR"/>
        </w:rPr>
      </w:pPr>
      <w:r w:rsidRPr="405BA201">
        <w:rPr>
          <w:rFonts w:cs="Arial"/>
          <w:sz w:val="22"/>
          <w:szCs w:val="22"/>
          <w:lang w:val="fr-FR"/>
        </w:rPr>
        <w:t>Pour faciliter leur mise en œuvre et leur remplacement, les vannes du DN32-50 ne nécessiteront pas de longueur droite amont/aval (sauf pompe) et les vannes du DN65-80 auront un entraxe standard, conformément à la norme EN 558.</w:t>
      </w:r>
    </w:p>
    <w:p w14:paraId="1EE63837" w14:textId="77777777" w:rsidR="00A02E9D" w:rsidRDefault="00A02E9D" w:rsidP="00A02E9D">
      <w:pPr>
        <w:spacing w:before="60" w:after="60"/>
        <w:rPr>
          <w:rFonts w:cs="Arial"/>
          <w:sz w:val="22"/>
          <w:szCs w:val="22"/>
          <w:lang w:val="fr-FR"/>
        </w:rPr>
      </w:pPr>
    </w:p>
    <w:p w14:paraId="010748B6" w14:textId="77777777" w:rsidR="00A02E9D" w:rsidRDefault="00A02E9D" w:rsidP="00A02E9D">
      <w:pPr>
        <w:spacing w:before="60" w:after="60"/>
        <w:rPr>
          <w:rFonts w:cs="Arial"/>
          <w:b/>
          <w:bCs/>
          <w:sz w:val="22"/>
          <w:szCs w:val="22"/>
          <w:lang w:val="fr-FR"/>
        </w:rPr>
      </w:pPr>
      <w:r w:rsidRPr="405BA201">
        <w:rPr>
          <w:rFonts w:cs="Arial"/>
          <w:sz w:val="22"/>
          <w:szCs w:val="22"/>
          <w:lang w:val="fr-FR"/>
        </w:rPr>
        <w:t>Pour faciliter la mise en service et la mise à jour, les vannes seront configurables via une application en Bluetooth, ainsi que par RS 485 Modbus/RTU, </w:t>
      </w:r>
      <w:proofErr w:type="spellStart"/>
      <w:r w:rsidRPr="405BA201">
        <w:rPr>
          <w:rFonts w:cs="Arial"/>
          <w:sz w:val="22"/>
          <w:szCs w:val="22"/>
          <w:lang w:val="fr-FR"/>
        </w:rPr>
        <w:t>BACnet</w:t>
      </w:r>
      <w:proofErr w:type="spellEnd"/>
      <w:r w:rsidRPr="405BA201">
        <w:rPr>
          <w:rFonts w:cs="Arial"/>
          <w:sz w:val="22"/>
          <w:szCs w:val="22"/>
          <w:lang w:val="fr-FR"/>
        </w:rPr>
        <w:t> MS/TP, Modbus/TCP et </w:t>
      </w:r>
      <w:proofErr w:type="spellStart"/>
      <w:r w:rsidRPr="405BA201">
        <w:rPr>
          <w:rFonts w:cs="Arial"/>
          <w:sz w:val="22"/>
          <w:szCs w:val="22"/>
          <w:lang w:val="fr-FR"/>
        </w:rPr>
        <w:t>BACnet</w:t>
      </w:r>
      <w:proofErr w:type="spellEnd"/>
      <w:r w:rsidRPr="405BA201">
        <w:rPr>
          <w:rFonts w:cs="Arial"/>
          <w:sz w:val="22"/>
          <w:szCs w:val="22"/>
          <w:lang w:val="fr-FR"/>
        </w:rPr>
        <w:t> IP. </w:t>
      </w:r>
    </w:p>
    <w:p w14:paraId="5D56E920" w14:textId="2F81877B" w:rsidR="00A02E9D" w:rsidRPr="00A02E9D" w:rsidRDefault="00A02E9D" w:rsidP="00A02E9D">
      <w:pPr>
        <w:spacing w:after="160" w:line="259" w:lineRule="auto"/>
        <w:rPr>
          <w:rFonts w:cs="Arial"/>
          <w:b/>
          <w:bCs/>
          <w:sz w:val="22"/>
          <w:szCs w:val="22"/>
          <w:lang w:val="fr-FR"/>
        </w:rPr>
      </w:pPr>
    </w:p>
    <w:sectPr w:rsidR="00A02E9D" w:rsidRPr="00A02E9D" w:rsidSect="0073323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85" w:right="851" w:bottom="1701" w:left="1418" w:header="709" w:footer="5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9480D" w14:textId="77777777" w:rsidR="00E84767" w:rsidRDefault="00E84767" w:rsidP="004913F0">
      <w:r>
        <w:separator/>
      </w:r>
    </w:p>
  </w:endnote>
  <w:endnote w:type="continuationSeparator" w:id="0">
    <w:p w14:paraId="52E22B26" w14:textId="77777777" w:rsidR="00E84767" w:rsidRDefault="00E84767" w:rsidP="0049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C214E" w14:textId="77777777" w:rsidR="004913F0" w:rsidRPr="00653E41" w:rsidRDefault="004913F0" w:rsidP="004913F0">
    <w:pPr>
      <w:pStyle w:val="Pieddepage"/>
      <w:framePr w:wrap="around" w:vAnchor="text" w:hAnchor="page" w:x="1415" w:y="1"/>
      <w:rPr>
        <w:rStyle w:val="Numrodepage"/>
        <w:rFonts w:cs="Arial"/>
        <w:sz w:val="20"/>
        <w:szCs w:val="20"/>
      </w:rPr>
    </w:pPr>
    <w:r w:rsidRPr="00653E41">
      <w:rPr>
        <w:rStyle w:val="Numrodepage"/>
        <w:rFonts w:cs="Arial"/>
        <w:sz w:val="20"/>
        <w:szCs w:val="20"/>
      </w:rPr>
      <w:fldChar w:fldCharType="begin"/>
    </w:r>
    <w:r w:rsidRPr="00653E41">
      <w:rPr>
        <w:rStyle w:val="Numrodepage"/>
        <w:rFonts w:cs="Arial"/>
        <w:sz w:val="20"/>
        <w:szCs w:val="20"/>
      </w:rPr>
      <w:instrText xml:space="preserve">PAGE  </w:instrText>
    </w:r>
    <w:r w:rsidRPr="00653E41">
      <w:rPr>
        <w:rStyle w:val="Numrodepage"/>
        <w:rFonts w:cs="Arial"/>
        <w:sz w:val="20"/>
        <w:szCs w:val="20"/>
      </w:rPr>
      <w:fldChar w:fldCharType="separate"/>
    </w:r>
    <w:r w:rsidR="00D8419B">
      <w:rPr>
        <w:rStyle w:val="Numrodepage"/>
        <w:rFonts w:cs="Arial"/>
        <w:noProof/>
        <w:sz w:val="20"/>
        <w:szCs w:val="20"/>
      </w:rPr>
      <w:t>2</w:t>
    </w:r>
    <w:r w:rsidRPr="00653E41">
      <w:rPr>
        <w:rStyle w:val="Numrodepage"/>
        <w:rFonts w:cs="Arial"/>
        <w:sz w:val="20"/>
        <w:szCs w:val="20"/>
      </w:rPr>
      <w:fldChar w:fldCharType="end"/>
    </w:r>
  </w:p>
  <w:p w14:paraId="6FA68E84" w14:textId="77777777" w:rsidR="004913F0" w:rsidRDefault="004913F0" w:rsidP="004913F0">
    <w:pPr>
      <w:pStyle w:val="Pieddepage"/>
      <w:ind w:firstLine="360"/>
    </w:pPr>
  </w:p>
  <w:p w14:paraId="63B64E58" w14:textId="77777777" w:rsidR="004913F0" w:rsidRDefault="004913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FB029" w14:textId="77777777" w:rsidR="009E5EC5" w:rsidRDefault="00254CDB">
    <w:pPr>
      <w:pStyle w:val="Pieddepage"/>
    </w:pPr>
    <w:r w:rsidRPr="0093429D">
      <w:rPr>
        <w:noProof/>
      </w:rPr>
      <w:drawing>
        <wp:anchor distT="0" distB="0" distL="114300" distR="114300" simplePos="0" relativeHeight="251661824" behindDoc="1" locked="0" layoutInCell="1" allowOverlap="1" wp14:anchorId="6A2E3F3C" wp14:editId="0B3CDBC2">
          <wp:simplePos x="0" y="0"/>
          <wp:positionH relativeFrom="page">
            <wp:posOffset>5470543</wp:posOffset>
          </wp:positionH>
          <wp:positionV relativeFrom="margin">
            <wp:posOffset>6831184</wp:posOffset>
          </wp:positionV>
          <wp:extent cx="1878330" cy="1876742"/>
          <wp:effectExtent l="0" t="0" r="0" b="0"/>
          <wp:wrapNone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8330" cy="18767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9E5EC5">
      <w:rPr>
        <w:noProof/>
      </w:rPr>
      <w:drawing>
        <wp:anchor distT="0" distB="0" distL="114300" distR="114300" simplePos="0" relativeHeight="251658752" behindDoc="1" locked="0" layoutInCell="1" allowOverlap="1" wp14:anchorId="38C757BA" wp14:editId="527D4187">
          <wp:simplePos x="0" y="0"/>
          <wp:positionH relativeFrom="column">
            <wp:posOffset>-2540</wp:posOffset>
          </wp:positionH>
          <wp:positionV relativeFrom="paragraph">
            <wp:posOffset>-383540</wp:posOffset>
          </wp:positionV>
          <wp:extent cx="1108621" cy="449572"/>
          <wp:effectExtent l="0" t="0" r="0" b="8255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621" cy="44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0347F" w14:textId="77777777" w:rsidR="00E84767" w:rsidRDefault="00E84767" w:rsidP="004913F0">
      <w:r>
        <w:separator/>
      </w:r>
    </w:p>
  </w:footnote>
  <w:footnote w:type="continuationSeparator" w:id="0">
    <w:p w14:paraId="7B3EBFD4" w14:textId="77777777" w:rsidR="00E84767" w:rsidRDefault="00E84767" w:rsidP="00491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C2D5" w14:textId="77777777" w:rsidR="004913F0" w:rsidRDefault="009E5EC5" w:rsidP="004913F0">
    <w:pPr>
      <w:pStyle w:val="En-tte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FF6160A" wp14:editId="4EB87525">
              <wp:simplePos x="0" y="0"/>
              <wp:positionH relativeFrom="page">
                <wp:posOffset>914400</wp:posOffset>
              </wp:positionH>
              <wp:positionV relativeFrom="page">
                <wp:posOffset>331470</wp:posOffset>
              </wp:positionV>
              <wp:extent cx="6256080" cy="990144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6080" cy="9901440"/>
                        <a:chOff x="0" y="0"/>
                        <a:chExt cx="6256581" cy="9902339"/>
                      </a:xfrm>
                    </wpg:grpSpPr>
                    <pic:pic xmlns:pic="http://schemas.openxmlformats.org/drawingml/2006/picture">
                      <pic:nvPicPr>
                        <pic:cNvPr id="2" name="Picture 2" descr="Macintosh HD:Users:designmotive:Desktop:Bar_hydronic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8753"/>
                          <a:ext cx="3739515" cy="6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7" descr="A close up of a sign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70764" y="9452759"/>
                          <a:ext cx="1108710" cy="449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17621" y="0"/>
                          <a:ext cx="1838960" cy="622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0739D1E" id="Group 1" o:spid="_x0000_s1026" style="position:absolute;margin-left:1in;margin-top:26.1pt;width:492.6pt;height:779.65pt;z-index:-251656704;mso-position-horizontal-relative:page;mso-position-vertical-relative:page;mso-width-relative:margin;mso-height-relative:margin" coordsize="62565,990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BQAAAAAUmdodGxvbmcAAATY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ThCSU0EDAAA&#10;AAACbgAAAAEAAACgAAAAAwAAAeAAAAWgAAACUgAYAAH/2P/tAAxBZG9iZV9DTQAB/+4ADkFkb2Jl&#10;AGSAAAAAAf/bAIQADAgICAkIDAkJDBELCgsRFQ8MDA8VGBMTFRMTGBEMDAwMDAwRDAwMDAwMDAwM&#10;DAwMDAwMDAwMDAwMDAwMDAwMDAENCwsNDg0QDg4QFA4ODhQUDg4ODhQRDAwMDAwREQwMDAwMDBEM&#10;DAwMDAwMDAwMDAwMDAwMDAwMDAwMDAwMDAwM/8AAEQgAA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iDFhJQ0NfUFJPRklMRQABAQAADEhMaW5vAhAAAG1udHJSR0IgWFla&#10;IAfOAAIACQAGADEAAGFjc3BNU0ZUAAAAAElFQyBzUkdCAAAAAAAAAAAAAAAB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BVe/ml673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RVXv5peu9/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Macintosh HD:Users:designmotive:Desktop:Bar_hydronic.jpg" style="position:absolute;top:1187;width:37395;height: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">
                <v:imagedata r:id="rId4" o:title="Bar_hydronic"/>
                <o:lock v:ext="edit" aspectratio="f"/>
              </v:shape>
              <v:shape id="Picture 7" o:spid="_x0000_s1028" type="#_x0000_t75" alt="A close up of a sign&#10;&#10;Description automatically generated" style="position:absolute;left:50707;top:94527;width:11087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">
                <v:imagedata r:id="rId5" o:title="A close up of a sign&#10;&#10;Description automatically generated"/>
              </v:shape>
              <v:shape id="Picture 9" o:spid="_x0000_s1029" type="#_x0000_t75" style="position:absolute;left:44176;width:18389;height:6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">
                <v:imagedata r:id="rId6" o:title=""/>
              </v:shape>
              <w10:wrap anchorx="page" anchory="page"/>
            </v:group>
          </w:pict>
        </mc:Fallback>
      </mc:AlternateContent>
    </w:r>
    <w:r w:rsidR="00FD63E1" w:rsidRPr="00C179F9">
      <w:rPr>
        <w:noProof/>
        <w:sz w:val="22"/>
        <w:szCs w:val="22"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572DB7E" wp14:editId="725B3C73">
              <wp:simplePos x="0" y="0"/>
              <wp:positionH relativeFrom="page">
                <wp:posOffset>914400</wp:posOffset>
              </wp:positionH>
              <wp:positionV relativeFrom="page">
                <wp:posOffset>597535</wp:posOffset>
              </wp:positionV>
              <wp:extent cx="3759840" cy="283320"/>
              <wp:effectExtent l="0" t="0" r="12065" b="25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9840" cy="283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47B268" w14:textId="3A4E2F9D" w:rsidR="004913F0" w:rsidRPr="00733239" w:rsidRDefault="00A02E9D" w:rsidP="004913F0">
                          <w:pPr>
                            <w:rPr>
                              <w:b/>
                              <w:color w:val="000000" w:themeColor="text1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00000" w:themeColor="text1"/>
                              <w:sz w:val="26"/>
                              <w:szCs w:val="26"/>
                            </w:rPr>
                            <w:t>TA Smart – Specifications - 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72DB7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in;margin-top:47.05pt;width:296.05pt;height:22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" filled="f" stroked="f">
              <v:textbox inset="0,0,0,0">
                <w:txbxContent>
                  <w:p w14:paraId="2A47B268" w14:textId="3A4E2F9D" w:rsidR="004913F0" w:rsidRPr="00733239" w:rsidRDefault="00A02E9D" w:rsidP="004913F0">
                    <w:pPr>
                      <w:rPr>
                        <w:b/>
                        <w:color w:val="000000" w:themeColor="text1"/>
                        <w:sz w:val="26"/>
                        <w:szCs w:val="26"/>
                      </w:rPr>
                    </w:pPr>
                    <w:r>
                      <w:rPr>
                        <w:color w:val="000000" w:themeColor="text1"/>
                        <w:sz w:val="26"/>
                        <w:szCs w:val="26"/>
                      </w:rPr>
                      <w:t>TA Smart – Specifications - 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792D122F" w14:textId="77777777" w:rsidR="004913F0" w:rsidRDefault="004913F0" w:rsidP="004913F0">
    <w:pPr>
      <w:pStyle w:val="En-tte"/>
    </w:pPr>
  </w:p>
  <w:p w14:paraId="511F86BD" w14:textId="77777777" w:rsidR="004913F0" w:rsidRDefault="004913F0" w:rsidP="004913F0">
    <w:pPr>
      <w:pStyle w:val="En-tte"/>
    </w:pPr>
  </w:p>
  <w:p w14:paraId="4180EFA1" w14:textId="77777777" w:rsidR="004913F0" w:rsidRDefault="004913F0" w:rsidP="004913F0">
    <w:pPr>
      <w:pStyle w:val="En-tte"/>
    </w:pPr>
  </w:p>
  <w:p w14:paraId="0A75CDB5" w14:textId="77777777" w:rsidR="004913F0" w:rsidRDefault="004913F0" w:rsidP="004913F0">
    <w:pPr>
      <w:pStyle w:val="En-tte"/>
    </w:pPr>
  </w:p>
  <w:p w14:paraId="6461408A" w14:textId="77777777" w:rsidR="004913F0" w:rsidRDefault="004913F0" w:rsidP="004913F0">
    <w:pPr>
      <w:pStyle w:val="En-tte"/>
    </w:pPr>
  </w:p>
  <w:p w14:paraId="01F5D949" w14:textId="77777777" w:rsidR="004913F0" w:rsidRPr="00281F1B" w:rsidRDefault="004913F0" w:rsidP="004913F0">
    <w:pPr>
      <w:pStyle w:val="En-tte"/>
    </w:pPr>
  </w:p>
  <w:p w14:paraId="4F9D6F41" w14:textId="77777777" w:rsidR="004913F0" w:rsidRDefault="004913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BB59" w14:textId="77777777" w:rsidR="004913F0" w:rsidRDefault="009E5EC5" w:rsidP="004913F0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12AF327" wp14:editId="57BEDDE2">
          <wp:simplePos x="0" y="0"/>
          <wp:positionH relativeFrom="column">
            <wp:posOffset>4431237</wp:posOffset>
          </wp:positionH>
          <wp:positionV relativeFrom="paragraph">
            <wp:posOffset>-117706</wp:posOffset>
          </wp:positionV>
          <wp:extent cx="1838813" cy="62228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813" cy="6222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55E379A" w14:textId="77777777" w:rsidR="004913F0" w:rsidRDefault="004913F0" w:rsidP="004913F0">
    <w:pPr>
      <w:pStyle w:val="En-tte"/>
    </w:pPr>
  </w:p>
  <w:p w14:paraId="0A87C280" w14:textId="77777777" w:rsidR="004913F0" w:rsidRDefault="004913F0" w:rsidP="004913F0">
    <w:pPr>
      <w:pStyle w:val="En-tte"/>
    </w:pPr>
  </w:p>
  <w:p w14:paraId="153D5AC8" w14:textId="77777777" w:rsidR="004913F0" w:rsidRDefault="004913F0" w:rsidP="004913F0">
    <w:pPr>
      <w:pStyle w:val="En-tte"/>
    </w:pPr>
  </w:p>
  <w:p w14:paraId="6DD0598F" w14:textId="77777777" w:rsidR="004913F0" w:rsidRDefault="004913F0" w:rsidP="004913F0">
    <w:pPr>
      <w:pStyle w:val="En-tte"/>
    </w:pPr>
  </w:p>
  <w:p w14:paraId="6D08B7E9" w14:textId="77777777" w:rsidR="004913F0" w:rsidRDefault="004913F0" w:rsidP="004913F0">
    <w:pPr>
      <w:pStyle w:val="En-tte"/>
    </w:pPr>
  </w:p>
  <w:p w14:paraId="02845451" w14:textId="77777777" w:rsidR="004913F0" w:rsidRDefault="004913F0" w:rsidP="004913F0">
    <w:pPr>
      <w:pStyle w:val="En-tte"/>
    </w:pPr>
  </w:p>
  <w:p w14:paraId="29A365D8" w14:textId="77777777" w:rsidR="004913F0" w:rsidRDefault="009E5EC5" w:rsidP="004913F0">
    <w:pPr>
      <w:pStyle w:val="En-tt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50530237" wp14:editId="1B88CD07">
          <wp:simplePos x="0" y="0"/>
          <wp:positionH relativeFrom="column">
            <wp:posOffset>1505</wp:posOffset>
          </wp:positionH>
          <wp:positionV relativeFrom="paragraph">
            <wp:posOffset>99695</wp:posOffset>
          </wp:positionV>
          <wp:extent cx="4858385" cy="59690"/>
          <wp:effectExtent l="0" t="0" r="0" b="0"/>
          <wp:wrapNone/>
          <wp:docPr id="4" name="Picture 4" descr="Macintosh HD:Users:designmotive:Desktop:Bar_hydronic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Macintosh HD:Users:designmotive:Desktop:Bar_hydronic.jp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385" cy="596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C86CEB5" w14:textId="77777777" w:rsidR="004913F0" w:rsidRDefault="004913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8405C"/>
    <w:multiLevelType w:val="multilevel"/>
    <w:tmpl w:val="59963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BF85FAE"/>
    <w:multiLevelType w:val="hybridMultilevel"/>
    <w:tmpl w:val="B700FC2A"/>
    <w:lvl w:ilvl="0" w:tplc="884C4D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0887"/>
    <w:multiLevelType w:val="multilevel"/>
    <w:tmpl w:val="BEB00296"/>
    <w:lvl w:ilvl="0">
      <w:start w:val="1"/>
      <w:numFmt w:val="bullet"/>
      <w:pStyle w:val="Bullets1stLevel"/>
      <w:lvlText w:val=""/>
      <w:lvlJc w:val="left"/>
      <w:pPr>
        <w:ind w:left="624" w:hanging="284"/>
      </w:pPr>
      <w:rPr>
        <w:rFonts w:ascii="Wingdings" w:hAnsi="Wingdings" w:hint="default"/>
        <w:color w:val="DC7300" w:themeColor="accent2"/>
      </w:rPr>
    </w:lvl>
    <w:lvl w:ilvl="1">
      <w:start w:val="1"/>
      <w:numFmt w:val="bullet"/>
      <w:pStyle w:val="Bullets2ndLevel"/>
      <w:lvlText w:val="−"/>
      <w:lvlJc w:val="left"/>
      <w:pPr>
        <w:ind w:left="907" w:hanging="283"/>
      </w:pPr>
      <w:rPr>
        <w:rFonts w:ascii="Cambria" w:hAnsi="Cambria" w:hint="default"/>
      </w:rPr>
    </w:lvl>
    <w:lvl w:ilvl="2">
      <w:start w:val="1"/>
      <w:numFmt w:val="bullet"/>
      <w:lvlText w:val=""/>
      <w:lvlJc w:val="left"/>
      <w:pPr>
        <w:ind w:left="1134" w:hanging="26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7" w:hanging="15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06" w:hanging="15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005" w:hanging="15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04" w:hanging="15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003" w:hanging="15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502" w:hanging="153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9D"/>
    <w:rsid w:val="000279B5"/>
    <w:rsid w:val="00075045"/>
    <w:rsid w:val="000B2A67"/>
    <w:rsid w:val="00133086"/>
    <w:rsid w:val="00254CDB"/>
    <w:rsid w:val="00321065"/>
    <w:rsid w:val="003713E3"/>
    <w:rsid w:val="004913F0"/>
    <w:rsid w:val="004E2604"/>
    <w:rsid w:val="005C3291"/>
    <w:rsid w:val="005C3AB0"/>
    <w:rsid w:val="006322DC"/>
    <w:rsid w:val="006A564A"/>
    <w:rsid w:val="00706638"/>
    <w:rsid w:val="00733239"/>
    <w:rsid w:val="0073727F"/>
    <w:rsid w:val="0080542E"/>
    <w:rsid w:val="00882E93"/>
    <w:rsid w:val="00890A07"/>
    <w:rsid w:val="008B7506"/>
    <w:rsid w:val="008F5360"/>
    <w:rsid w:val="009D0D70"/>
    <w:rsid w:val="009E5EC5"/>
    <w:rsid w:val="00A02E9D"/>
    <w:rsid w:val="00A1705D"/>
    <w:rsid w:val="00AB0981"/>
    <w:rsid w:val="00CF158E"/>
    <w:rsid w:val="00D8419B"/>
    <w:rsid w:val="00E1676E"/>
    <w:rsid w:val="00E84767"/>
    <w:rsid w:val="00EB7A99"/>
    <w:rsid w:val="00ED4C56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459CB"/>
  <w15:chartTrackingRefBased/>
  <w15:docId w15:val="{B4CE2D7F-EF30-44D6-AB6E-17BF8B9D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EB7A99"/>
    <w:rPr>
      <w:rFonts w:ascii="Arial" w:eastAsiaTheme="minorEastAsia" w:hAnsi="Arial"/>
      <w:sz w:val="24"/>
      <w:szCs w:val="24"/>
    </w:rPr>
  </w:style>
  <w:style w:type="paragraph" w:styleId="Titre1">
    <w:name w:val="heading 1"/>
    <w:basedOn w:val="Normal"/>
    <w:next w:val="Corpsdetexte"/>
    <w:link w:val="Titre1Car"/>
    <w:qFormat/>
    <w:rsid w:val="009E5EC5"/>
    <w:pPr>
      <w:outlineLvl w:val="0"/>
    </w:pPr>
    <w:rPr>
      <w:b/>
      <w:color w:val="DC7300" w:themeColor="accent2"/>
      <w:sz w:val="32"/>
    </w:rPr>
  </w:style>
  <w:style w:type="paragraph" w:styleId="Titre2">
    <w:name w:val="heading 2"/>
    <w:basedOn w:val="Normal"/>
    <w:next w:val="Corpsdetexte"/>
    <w:link w:val="Titre2Car"/>
    <w:uiPriority w:val="1"/>
    <w:unhideWhenUsed/>
    <w:qFormat/>
    <w:rsid w:val="009E5EC5"/>
    <w:pPr>
      <w:outlineLvl w:val="1"/>
    </w:pPr>
    <w:rPr>
      <w:b/>
      <w:color w:val="DC7300" w:themeColor="accent2"/>
      <w:sz w:val="28"/>
      <w:szCs w:val="22"/>
    </w:rPr>
  </w:style>
  <w:style w:type="paragraph" w:styleId="Titre3">
    <w:name w:val="heading 3"/>
    <w:basedOn w:val="Normal"/>
    <w:next w:val="Corpsdetexte"/>
    <w:link w:val="Titre3Car"/>
    <w:uiPriority w:val="1"/>
    <w:unhideWhenUsed/>
    <w:qFormat/>
    <w:rsid w:val="009E5EC5"/>
    <w:pPr>
      <w:outlineLvl w:val="2"/>
    </w:pPr>
    <w:rPr>
      <w:b/>
      <w:color w:val="DC7300" w:themeColor="accent2"/>
      <w:sz w:val="22"/>
      <w:szCs w:val="22"/>
    </w:rPr>
  </w:style>
  <w:style w:type="paragraph" w:styleId="Titre4">
    <w:name w:val="heading 4"/>
    <w:basedOn w:val="Normal"/>
    <w:next w:val="Corpsdetexte2"/>
    <w:link w:val="Titre4Car"/>
    <w:uiPriority w:val="9"/>
    <w:qFormat/>
    <w:rsid w:val="00733239"/>
    <w:pPr>
      <w:outlineLvl w:val="3"/>
    </w:pPr>
    <w:rPr>
      <w:b/>
      <w:color w:val="000000" w:themeColor="text1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13F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913F0"/>
    <w:rPr>
      <w:rFonts w:ascii="Arial" w:eastAsiaTheme="minorEastAsia" w:hAnsi="Arial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913F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913F0"/>
    <w:rPr>
      <w:rFonts w:ascii="Arial" w:eastAsiaTheme="minorEastAsia" w:hAnsi="Arial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3F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3F0"/>
    <w:rPr>
      <w:rFonts w:ascii="Lucida Grande" w:eastAsiaTheme="minorEastAsia" w:hAnsi="Lucida Grande" w:cs="Lucida Grande"/>
      <w:sz w:val="18"/>
      <w:szCs w:val="18"/>
    </w:rPr>
  </w:style>
  <w:style w:type="paragraph" w:styleId="Corpsdetexte">
    <w:name w:val="Body Text"/>
    <w:basedOn w:val="Normal"/>
    <w:link w:val="CorpsdetexteCar"/>
    <w:uiPriority w:val="1"/>
    <w:qFormat/>
    <w:rsid w:val="00733239"/>
    <w:pPr>
      <w:tabs>
        <w:tab w:val="left" w:pos="284"/>
      </w:tabs>
      <w:spacing w:after="200"/>
    </w:pPr>
    <w:rPr>
      <w:rFonts w:cs="Arial"/>
      <w:color w:val="000000" w:themeColor="text1"/>
      <w:sz w:val="22"/>
      <w:szCs w:val="22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1"/>
    <w:rsid w:val="00733239"/>
    <w:rPr>
      <w:rFonts w:ascii="Arial" w:eastAsiaTheme="minorEastAsia" w:hAnsi="Arial" w:cs="Arial"/>
      <w:color w:val="000000" w:themeColor="text1"/>
      <w:sz w:val="22"/>
      <w:szCs w:val="22"/>
      <w:lang w:eastAsia="ja-JP"/>
    </w:rPr>
  </w:style>
  <w:style w:type="paragraph" w:styleId="Corpsdetexte2">
    <w:name w:val="Body Text 2"/>
    <w:basedOn w:val="Normal"/>
    <w:link w:val="Corpsdetexte2Car"/>
    <w:uiPriority w:val="99"/>
    <w:qFormat/>
    <w:rsid w:val="00733239"/>
    <w:pPr>
      <w:spacing w:after="200"/>
    </w:pPr>
    <w:rPr>
      <w:rFonts w:cs="Arial"/>
      <w:color w:val="000000" w:themeColor="text1"/>
      <w:sz w:val="18"/>
      <w:szCs w:val="22"/>
      <w:lang w:eastAsia="ja-JP"/>
    </w:rPr>
  </w:style>
  <w:style w:type="character" w:customStyle="1" w:styleId="Corpsdetexte2Car">
    <w:name w:val="Corps de texte 2 Car"/>
    <w:basedOn w:val="Policepardfaut"/>
    <w:link w:val="Corpsdetexte2"/>
    <w:uiPriority w:val="99"/>
    <w:rsid w:val="00733239"/>
    <w:rPr>
      <w:rFonts w:ascii="Arial" w:eastAsiaTheme="minorEastAsia" w:hAnsi="Arial" w:cs="Arial"/>
      <w:color w:val="000000" w:themeColor="text1"/>
      <w:sz w:val="18"/>
      <w:szCs w:val="22"/>
      <w:lang w:eastAsia="ja-JP"/>
    </w:rPr>
  </w:style>
  <w:style w:type="paragraph" w:customStyle="1" w:styleId="Bullets1stLevel">
    <w:name w:val="Bullets 1st Level"/>
    <w:basedOn w:val="Normal"/>
    <w:qFormat/>
    <w:rsid w:val="00733239"/>
    <w:pPr>
      <w:numPr>
        <w:numId w:val="1"/>
      </w:numPr>
      <w:tabs>
        <w:tab w:val="left" w:pos="284"/>
      </w:tabs>
    </w:pPr>
    <w:rPr>
      <w:i/>
      <w:color w:val="000000" w:themeColor="text1"/>
      <w:sz w:val="22"/>
      <w:szCs w:val="22"/>
    </w:rPr>
  </w:style>
  <w:style w:type="paragraph" w:customStyle="1" w:styleId="Bullets2ndLevel">
    <w:name w:val="Bullets 2nd Level"/>
    <w:basedOn w:val="Bullets1stLevel"/>
    <w:qFormat/>
    <w:rsid w:val="004913F0"/>
    <w:pPr>
      <w:numPr>
        <w:ilvl w:val="1"/>
      </w:numPr>
    </w:pPr>
  </w:style>
  <w:style w:type="paragraph" w:styleId="Date">
    <w:name w:val="Date"/>
    <w:basedOn w:val="Normal"/>
    <w:next w:val="Normal"/>
    <w:link w:val="DateCar"/>
    <w:rsid w:val="004913F0"/>
    <w:pPr>
      <w:spacing w:after="200"/>
    </w:pPr>
    <w:rPr>
      <w:rFonts w:eastAsia="Times New Roman" w:cs="Arial"/>
      <w:color w:val="575757"/>
      <w:sz w:val="22"/>
      <w:szCs w:val="22"/>
      <w:lang w:eastAsia="ja-JP"/>
    </w:rPr>
  </w:style>
  <w:style w:type="character" w:customStyle="1" w:styleId="DateCar">
    <w:name w:val="Date Car"/>
    <w:basedOn w:val="Policepardfaut"/>
    <w:link w:val="Date"/>
    <w:rsid w:val="004913F0"/>
    <w:rPr>
      <w:rFonts w:ascii="Arial" w:eastAsia="Times New Roman" w:hAnsi="Arial" w:cs="Arial"/>
      <w:color w:val="575757"/>
      <w:sz w:val="22"/>
      <w:szCs w:val="22"/>
      <w:lang w:eastAsia="ja-JP"/>
    </w:rPr>
  </w:style>
  <w:style w:type="paragraph" w:customStyle="1" w:styleId="DocumentTitleFrontPage">
    <w:name w:val="Document Title Front Page"/>
    <w:basedOn w:val="Normal"/>
    <w:rsid w:val="004913F0"/>
    <w:rPr>
      <w:b/>
      <w:color w:val="575757"/>
      <w:sz w:val="70"/>
    </w:rPr>
  </w:style>
  <w:style w:type="character" w:customStyle="1" w:styleId="Titre1Car">
    <w:name w:val="Titre 1 Car"/>
    <w:basedOn w:val="Policepardfaut"/>
    <w:link w:val="Titre1"/>
    <w:rsid w:val="009E5EC5"/>
    <w:rPr>
      <w:rFonts w:ascii="Arial" w:eastAsiaTheme="minorEastAsia" w:hAnsi="Arial"/>
      <w:b/>
      <w:color w:val="DC7300" w:themeColor="accent2"/>
      <w:sz w:val="32"/>
      <w:szCs w:val="24"/>
    </w:rPr>
  </w:style>
  <w:style w:type="character" w:customStyle="1" w:styleId="Titre2Car">
    <w:name w:val="Titre 2 Car"/>
    <w:basedOn w:val="Policepardfaut"/>
    <w:link w:val="Titre2"/>
    <w:uiPriority w:val="1"/>
    <w:rsid w:val="009E5EC5"/>
    <w:rPr>
      <w:rFonts w:ascii="Arial" w:eastAsiaTheme="minorEastAsia" w:hAnsi="Arial"/>
      <w:b/>
      <w:color w:val="DC7300" w:themeColor="accent2"/>
      <w:sz w:val="28"/>
      <w:szCs w:val="22"/>
    </w:rPr>
  </w:style>
  <w:style w:type="character" w:customStyle="1" w:styleId="Titre3Car">
    <w:name w:val="Titre 3 Car"/>
    <w:basedOn w:val="Policepardfaut"/>
    <w:link w:val="Titre3"/>
    <w:uiPriority w:val="1"/>
    <w:rsid w:val="009E5EC5"/>
    <w:rPr>
      <w:rFonts w:ascii="Arial" w:eastAsiaTheme="minorEastAsia" w:hAnsi="Arial"/>
      <w:b/>
      <w:color w:val="DC7300" w:themeColor="accent2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733239"/>
    <w:rPr>
      <w:rFonts w:ascii="Arial" w:eastAsiaTheme="minorEastAsia" w:hAnsi="Arial"/>
      <w:b/>
      <w:color w:val="000000" w:themeColor="text1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4913F0"/>
  </w:style>
  <w:style w:type="paragraph" w:customStyle="1" w:styleId="SecondaryInfo">
    <w:name w:val="Secondary Info"/>
    <w:basedOn w:val="Normal"/>
    <w:rsid w:val="004913F0"/>
    <w:rPr>
      <w:i/>
      <w:color w:val="575757"/>
      <w:sz w:val="32"/>
      <w:szCs w:val="32"/>
    </w:rPr>
  </w:style>
  <w:style w:type="table" w:styleId="Grilledutableau">
    <w:name w:val="Table Grid"/>
    <w:basedOn w:val="TableauNormal"/>
    <w:uiPriority w:val="59"/>
    <w:rsid w:val="004913F0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s">
    <w:name w:val="Table headings"/>
    <w:basedOn w:val="Normal"/>
    <w:uiPriority w:val="2"/>
    <w:qFormat/>
    <w:rsid w:val="004913F0"/>
    <w:pPr>
      <w:spacing w:before="60" w:after="120"/>
    </w:pPr>
    <w:rPr>
      <w:b/>
      <w:color w:val="FFFFFF" w:themeColor="background1"/>
      <w:sz w:val="20"/>
    </w:rPr>
  </w:style>
  <w:style w:type="paragraph" w:customStyle="1" w:styleId="TableText">
    <w:name w:val="Table Text"/>
    <w:uiPriority w:val="2"/>
    <w:qFormat/>
    <w:rsid w:val="00733239"/>
    <w:pPr>
      <w:spacing w:before="80"/>
    </w:pPr>
    <w:rPr>
      <w:rFonts w:ascii="Arial" w:eastAsiaTheme="minorEastAsia" w:hAnsi="Arial" w:cstheme="minorBidi"/>
      <w:color w:val="000000" w:themeColor="text1"/>
      <w:sz w:val="16"/>
      <w:szCs w:val="24"/>
      <w:lang w:eastAsia="ja-JP"/>
    </w:rPr>
  </w:style>
  <w:style w:type="table" w:customStyle="1" w:styleId="IMITable">
    <w:name w:val="IMI Table"/>
    <w:basedOn w:val="TableauNormal"/>
    <w:uiPriority w:val="99"/>
    <w:rsid w:val="0080542E"/>
    <w:rPr>
      <w:rFonts w:eastAsiaTheme="minorEastAsia"/>
      <w:lang w:eastAsia="ja-JP"/>
    </w:rPr>
    <w:tblPr>
      <w:tblBorders>
        <w:insideH w:val="single" w:sz="4" w:space="0" w:color="575757" w:themeColor="background2"/>
      </w:tblBorders>
    </w:tblPr>
    <w:tblStylePr w:type="firstRow">
      <w:rPr>
        <w:color w:val="FFFFFF" w:themeColor="background1"/>
      </w:rPr>
      <w:tblPr/>
      <w:tcPr>
        <w:shd w:val="clear" w:color="auto" w:fill="575757" w:themeFill="background2"/>
      </w:tcPr>
    </w:tblStylePr>
    <w:tblStylePr w:type="lastRow">
      <w:tblPr/>
      <w:tcPr>
        <w:tcBorders>
          <w:bottom w:val="single" w:sz="12" w:space="0" w:color="575757" w:themeColor="background2"/>
        </w:tcBorders>
      </w:tcPr>
    </w:tblStylePr>
    <w:tblStylePr w:type="firstCol">
      <w:tblPr/>
      <w:tcPr>
        <w:shd w:val="clear" w:color="auto" w:fill="DDDDDD" w:themeFill="background2" w:themeFillTint="33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733239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3323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A02E9D"/>
    <w:pPr>
      <w:widowControl w:val="0"/>
      <w:ind w:left="720"/>
      <w:contextualSpacing/>
    </w:pPr>
    <w:rPr>
      <w:rFonts w:ascii="Times New Roman" w:eastAsia="SimSun" w:hAnsi="Times New Roman"/>
      <w:snapToGrid w:val="0"/>
      <w:szCs w:val="20"/>
      <w:lang w:val="en-US"/>
    </w:rPr>
  </w:style>
  <w:style w:type="paragraph" w:customStyle="1" w:styleId="Default">
    <w:name w:val="Default"/>
    <w:rsid w:val="00A02E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F158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006CA1" w:themeColor="accent1" w:themeShade="BF"/>
      <w:szCs w:val="32"/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CF158E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CF158E"/>
    <w:pPr>
      <w:spacing w:after="100"/>
      <w:ind w:left="240"/>
    </w:pPr>
  </w:style>
  <w:style w:type="character" w:styleId="Lienhypertexte">
    <w:name w:val="Hyperlink"/>
    <w:basedOn w:val="Policepardfaut"/>
    <w:uiPriority w:val="99"/>
    <w:unhideWhenUsed/>
    <w:rsid w:val="00CF15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jover\AppData\Roaming\Microsoft\Templates\IMI%20Hydronic%20Document%20with%20Cover_brands_EU_v2.dotx" TargetMode="External"/></Relationships>
</file>

<file path=word/theme/theme1.xml><?xml version="1.0" encoding="utf-8"?>
<a:theme xmlns:a="http://schemas.openxmlformats.org/drawingml/2006/main" name="IMI THEME">
  <a:themeElements>
    <a:clrScheme name="IMI">
      <a:dk1>
        <a:sysClr val="windowText" lastClr="000000"/>
      </a:dk1>
      <a:lt1>
        <a:sysClr val="window" lastClr="FFFFFF"/>
      </a:lt1>
      <a:dk2>
        <a:srgbClr val="113C8A"/>
      </a:dk2>
      <a:lt2>
        <a:srgbClr val="575757"/>
      </a:lt2>
      <a:accent1>
        <a:srgbClr val="0091D8"/>
      </a:accent1>
      <a:accent2>
        <a:srgbClr val="DC7300"/>
      </a:accent2>
      <a:accent3>
        <a:srgbClr val="B71234"/>
      </a:accent3>
      <a:accent4>
        <a:srgbClr val="113C8A"/>
      </a:accent4>
      <a:accent5>
        <a:srgbClr val="575757"/>
      </a:accent5>
      <a:accent6>
        <a:srgbClr val="0091D8"/>
      </a:accent6>
      <a:hlink>
        <a:srgbClr val="0000FF"/>
      </a:hlink>
      <a:folHlink>
        <a:srgbClr val="800080"/>
      </a:folHlink>
    </a:clrScheme>
    <a:fontScheme name="IMI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189B2-0FB2-48A4-BC0B-CBABBD62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IMI Hydronic Document with Cover_brands_EU_v2</Template>
  <TotalTime>131</TotalTime>
  <Pages>5</Pages>
  <Words>1053</Words>
  <Characters>5797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JOVER</dc:creator>
  <cp:keywords/>
  <dc:description/>
  <cp:lastModifiedBy>Antoine Jover</cp:lastModifiedBy>
  <cp:revision>4</cp:revision>
  <dcterms:created xsi:type="dcterms:W3CDTF">2021-02-05T14:05:00Z</dcterms:created>
  <dcterms:modified xsi:type="dcterms:W3CDTF">2021-05-11T11:39:00Z</dcterms:modified>
</cp:coreProperties>
</file>